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1583" w14:textId="77777777" w:rsidR="00A4518C" w:rsidRPr="00494567" w:rsidRDefault="00996008">
      <w:pPr>
        <w:spacing w:after="425"/>
        <w:ind w:left="-455"/>
      </w:pPr>
      <w:r w:rsidRPr="00494567">
        <w:rPr>
          <w:noProof/>
          <w:lang w:eastAsia="pt-BR"/>
        </w:rPr>
        <mc:AlternateContent>
          <mc:Choice Requires="wpg">
            <w:drawing>
              <wp:inline distT="0" distB="0" distL="0" distR="0" wp14:anchorId="43B3942A" wp14:editId="5B47E68C">
                <wp:extent cx="8060284" cy="897992"/>
                <wp:effectExtent l="0" t="0" r="0" b="0"/>
                <wp:docPr id="3622" name="Group 3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0284" cy="897992"/>
                          <a:chOff x="0" y="0"/>
                          <a:chExt cx="8060284" cy="897992"/>
                        </a:xfrm>
                      </wpg:grpSpPr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86782"/>
                            <a:ext cx="8005064" cy="111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Shape 230"/>
                        <wps:cNvSpPr/>
                        <wps:spPr>
                          <a:xfrm>
                            <a:off x="43104" y="821792"/>
                            <a:ext cx="7906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6436">
                                <a:moveTo>
                                  <a:pt x="0" y="0"/>
                                </a:moveTo>
                                <a:lnTo>
                                  <a:pt x="790643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16320" y="0"/>
                            <a:ext cx="1743964" cy="727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22" style="width:634.668pt;height:70.708pt;mso-position-horizontal-relative:char;mso-position-vertical-relative:line" coordsize="80602,8979">
                <v:shape id="Picture 229" style="position:absolute;width:80050;height:1112;left:0;top:7867;" filled="f">
                  <v:imagedata r:id="rId7"/>
                </v:shape>
                <v:shape id="Shape 230" style="position:absolute;width:79064;height:0;left:431;top:8217;" coordsize="7906436,0" path="m0,0l7906436,0">
                  <v:stroke weight="2pt" endcap="flat" joinstyle="round" on="true" color="#0070c0"/>
                  <v:fill on="false" color="#000000" opacity="0"/>
                </v:shape>
                <v:shape id="Picture 235" style="position:absolute;width:17439;height:7270;left:63163;top:0;" filled="f">
                  <v:imagedata r:id="rId8"/>
                </v:shape>
              </v:group>
            </w:pict>
          </mc:Fallback>
        </mc:AlternateContent>
      </w:r>
    </w:p>
    <w:p w14:paraId="09D53EE6" w14:textId="77777777" w:rsidR="00A4518C" w:rsidRPr="00494567" w:rsidRDefault="00996008">
      <w:pPr>
        <w:spacing w:after="0"/>
        <w:ind w:left="2426"/>
      </w:pPr>
      <w:r w:rsidRPr="00494567">
        <w:rPr>
          <w:color w:val="16365C"/>
          <w:sz w:val="32"/>
        </w:rPr>
        <w:t>TAB</w:t>
      </w:r>
      <w:r w:rsidR="00494567">
        <w:rPr>
          <w:color w:val="16365C"/>
          <w:sz w:val="32"/>
        </w:rPr>
        <w:t>E</w:t>
      </w:r>
      <w:r w:rsidRPr="00494567">
        <w:rPr>
          <w:color w:val="16365C"/>
          <w:sz w:val="32"/>
        </w:rPr>
        <w:t>LA DE ESCAL</w:t>
      </w:r>
      <w:r w:rsidR="00494567">
        <w:rPr>
          <w:color w:val="16365C"/>
          <w:sz w:val="32"/>
        </w:rPr>
        <w:t>ONAMENTO DE</w:t>
      </w:r>
      <w:r w:rsidRPr="00494567">
        <w:rPr>
          <w:color w:val="16365C"/>
          <w:sz w:val="32"/>
        </w:rPr>
        <w:t xml:space="preserve"> SERVI</w:t>
      </w:r>
      <w:r w:rsidR="00494567">
        <w:rPr>
          <w:color w:val="16365C"/>
          <w:sz w:val="32"/>
        </w:rPr>
        <w:t>ÇOS</w:t>
      </w:r>
      <w:r w:rsidRPr="00494567">
        <w:rPr>
          <w:color w:val="16365C"/>
          <w:sz w:val="32"/>
        </w:rPr>
        <w:t xml:space="preserve"> INTERNACIONA</w:t>
      </w:r>
      <w:r w:rsidR="00494567">
        <w:rPr>
          <w:color w:val="16365C"/>
          <w:sz w:val="32"/>
        </w:rPr>
        <w:t>IS</w:t>
      </w:r>
    </w:p>
    <w:p w14:paraId="54DABE24" w14:textId="77777777" w:rsidR="00A4518C" w:rsidRPr="00494567" w:rsidRDefault="00996008">
      <w:pPr>
        <w:spacing w:after="0"/>
        <w:ind w:right="603"/>
        <w:jc w:val="center"/>
      </w:pPr>
      <w:r w:rsidRPr="00494567">
        <w:rPr>
          <w:color w:val="16365C"/>
          <w:sz w:val="32"/>
        </w:rPr>
        <w:t>Da</w:t>
      </w:r>
      <w:r w:rsidR="00494567">
        <w:rPr>
          <w:color w:val="16365C"/>
          <w:sz w:val="32"/>
        </w:rPr>
        <w:t>d</w:t>
      </w:r>
      <w:r w:rsidRPr="00494567">
        <w:rPr>
          <w:color w:val="16365C"/>
          <w:sz w:val="32"/>
        </w:rPr>
        <w:t>os e Internet</w:t>
      </w:r>
    </w:p>
    <w:tbl>
      <w:tblPr>
        <w:tblStyle w:val="TableGrid"/>
        <w:tblW w:w="12275" w:type="dxa"/>
        <w:tblInd w:w="-39" w:type="dxa"/>
        <w:tblCellMar>
          <w:top w:w="32" w:type="dxa"/>
          <w:left w:w="68" w:type="dxa"/>
          <w:bottom w:w="9" w:type="dxa"/>
          <w:right w:w="51" w:type="dxa"/>
        </w:tblCellMar>
        <w:tblLook w:val="04A0" w:firstRow="1" w:lastRow="0" w:firstColumn="1" w:lastColumn="0" w:noHBand="0" w:noVBand="1"/>
      </w:tblPr>
      <w:tblGrid>
        <w:gridCol w:w="1188"/>
        <w:gridCol w:w="1187"/>
        <w:gridCol w:w="3724"/>
        <w:gridCol w:w="2770"/>
        <w:gridCol w:w="3406"/>
      </w:tblGrid>
      <w:tr w:rsidR="00A4518C" w:rsidRPr="00494567" w14:paraId="215C2D0F" w14:textId="77777777">
        <w:trPr>
          <w:trHeight w:val="600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14:paraId="66BD5AF2" w14:textId="77777777" w:rsidR="00A4518C" w:rsidRPr="00494567" w:rsidRDefault="00996008" w:rsidP="00494567">
            <w:pPr>
              <w:jc w:val="center"/>
            </w:pPr>
            <w:r w:rsidRPr="00494567">
              <w:rPr>
                <w:color w:val="FFFFFF"/>
              </w:rPr>
              <w:t>N</w:t>
            </w:r>
            <w:r w:rsidR="00494567">
              <w:rPr>
                <w:color w:val="FFFFFF"/>
              </w:rPr>
              <w:t>í</w:t>
            </w:r>
            <w:r w:rsidRPr="00494567">
              <w:rPr>
                <w:color w:val="FFFFFF"/>
              </w:rPr>
              <w:t>vel de S</w:t>
            </w:r>
            <w:r w:rsidR="00494567">
              <w:rPr>
                <w:color w:val="FFFFFF"/>
              </w:rPr>
              <w:t>u</w:t>
            </w:r>
            <w:r w:rsidRPr="00494567">
              <w:rPr>
                <w:color w:val="FFFFFF"/>
              </w:rPr>
              <w:t>porte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0956D706" w14:textId="77777777" w:rsidR="00A4518C" w:rsidRPr="00494567" w:rsidRDefault="00996008" w:rsidP="00494567">
            <w:pPr>
              <w:ind w:right="15"/>
              <w:jc w:val="center"/>
            </w:pPr>
            <w:r w:rsidRPr="00494567">
              <w:rPr>
                <w:color w:val="FFFFFF"/>
              </w:rPr>
              <w:t>Tempo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6383C43D" w14:textId="77777777" w:rsidR="00A4518C" w:rsidRPr="00494567" w:rsidRDefault="00996008" w:rsidP="00494567">
            <w:pPr>
              <w:ind w:right="13"/>
              <w:jc w:val="center"/>
            </w:pPr>
            <w:r w:rsidRPr="00494567">
              <w:rPr>
                <w:color w:val="FFFFFF"/>
              </w:rPr>
              <w:t>Contato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510C47CD" w14:textId="77777777" w:rsidR="00A4518C" w:rsidRPr="00494567" w:rsidRDefault="00996008" w:rsidP="00494567">
            <w:pPr>
              <w:ind w:right="12"/>
              <w:jc w:val="center"/>
            </w:pPr>
            <w:r w:rsidRPr="00494567">
              <w:rPr>
                <w:color w:val="FFFFFF"/>
              </w:rPr>
              <w:t>Tel</w:t>
            </w:r>
            <w:r w:rsidR="00494567">
              <w:rPr>
                <w:color w:val="FFFFFF"/>
              </w:rPr>
              <w:t>e</w:t>
            </w:r>
            <w:r w:rsidRPr="00494567">
              <w:rPr>
                <w:color w:val="FFFFFF"/>
              </w:rPr>
              <w:t>fon</w:t>
            </w:r>
            <w:r w:rsidR="00494567">
              <w:rPr>
                <w:color w:val="FFFFFF"/>
              </w:rPr>
              <w:t>e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5F2B7609" w14:textId="77777777" w:rsidR="00A4518C" w:rsidRPr="00494567" w:rsidRDefault="00494567" w:rsidP="00494567">
            <w:pPr>
              <w:ind w:right="17"/>
              <w:jc w:val="center"/>
            </w:pPr>
            <w:r>
              <w:rPr>
                <w:color w:val="FFFFFF"/>
              </w:rPr>
              <w:t>E-mail</w:t>
            </w:r>
          </w:p>
        </w:tc>
      </w:tr>
      <w:tr w:rsidR="00A4518C" w:rsidRPr="00494567" w14:paraId="6AE87D39" w14:textId="77777777">
        <w:trPr>
          <w:trHeight w:val="292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39609A" w14:textId="77777777" w:rsidR="00A4518C" w:rsidRPr="00494567" w:rsidRDefault="00A4518C"/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3BF112" w14:textId="77777777" w:rsidR="00A4518C" w:rsidRPr="00494567" w:rsidRDefault="00A4518C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29C4CC8" w14:textId="77777777" w:rsidR="00A4518C" w:rsidRPr="00494567" w:rsidRDefault="00A4518C"/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3A5744" w14:textId="77777777" w:rsidR="00A4518C" w:rsidRPr="00494567" w:rsidRDefault="00996008">
            <w:pPr>
              <w:spacing w:line="257" w:lineRule="auto"/>
              <w:ind w:left="412" w:right="412"/>
              <w:jc w:val="center"/>
            </w:pPr>
            <w:r w:rsidRPr="00494567">
              <w:t>F. (502) 2317-3333 F. (503) 2273-6750</w:t>
            </w:r>
          </w:p>
          <w:p w14:paraId="1632B7E7" w14:textId="77777777" w:rsidR="00A4518C" w:rsidRPr="00494567" w:rsidRDefault="00996008">
            <w:pPr>
              <w:jc w:val="center"/>
            </w:pPr>
            <w:r w:rsidRPr="00494567">
              <w:t>F. (504) 2271-0262</w:t>
            </w:r>
          </w:p>
        </w:tc>
        <w:tc>
          <w:tcPr>
            <w:tcW w:w="34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C5D77C" w14:textId="77777777" w:rsidR="00A4518C" w:rsidRPr="00494567" w:rsidRDefault="00A4518C"/>
        </w:tc>
      </w:tr>
      <w:tr w:rsidR="00A4518C" w:rsidRPr="00494567" w14:paraId="4B00A6C6" w14:textId="77777777">
        <w:trPr>
          <w:trHeight w:val="5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8D0FD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67FA7" w14:textId="77777777" w:rsidR="00A4518C" w:rsidRPr="00494567" w:rsidRDefault="00A4518C"/>
        </w:tc>
        <w:tc>
          <w:tcPr>
            <w:tcW w:w="37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C32B6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2527F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3BEEF" w14:textId="77777777" w:rsidR="00A4518C" w:rsidRPr="00494567" w:rsidRDefault="00A4518C"/>
        </w:tc>
      </w:tr>
      <w:tr w:rsidR="00A4518C" w:rsidRPr="00494567" w14:paraId="70886F7E" w14:textId="77777777">
        <w:trPr>
          <w:trHeight w:val="1715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CC7F" w14:textId="77777777" w:rsidR="00A4518C" w:rsidRPr="00494567" w:rsidRDefault="00996008">
            <w:pPr>
              <w:ind w:right="9"/>
              <w:jc w:val="center"/>
            </w:pPr>
            <w:r w:rsidRPr="00494567">
              <w:t>1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2AC9" w14:textId="77777777" w:rsidR="00A4518C" w:rsidRPr="00494567" w:rsidRDefault="00996008">
            <w:pPr>
              <w:ind w:right="16"/>
              <w:jc w:val="center"/>
            </w:pPr>
            <w:r w:rsidRPr="00494567">
              <w:t>0 Horas</w:t>
            </w:r>
          </w:p>
        </w:tc>
        <w:tc>
          <w:tcPr>
            <w:tcW w:w="3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A243B" w14:textId="77777777" w:rsidR="00A4518C" w:rsidRPr="00494567" w:rsidRDefault="00494567">
            <w:pPr>
              <w:ind w:right="17"/>
              <w:jc w:val="center"/>
            </w:pPr>
            <w:r>
              <w:t>E</w:t>
            </w:r>
            <w:r w:rsidR="00996008" w:rsidRPr="00494567">
              <w:t>ngen</w:t>
            </w:r>
            <w:r>
              <w:t>hei</w:t>
            </w:r>
            <w:r w:rsidR="00996008" w:rsidRPr="00494567">
              <w:t xml:space="preserve">ros de </w:t>
            </w:r>
            <w:r>
              <w:t>Plantão</w:t>
            </w:r>
          </w:p>
          <w:p w14:paraId="124CC2A8" w14:textId="77777777" w:rsidR="00A4518C" w:rsidRPr="00494567" w:rsidRDefault="00996008">
            <w:pPr>
              <w:ind w:right="12"/>
              <w:jc w:val="center"/>
            </w:pPr>
            <w:r w:rsidRPr="00494567">
              <w:rPr>
                <w:sz w:val="18"/>
              </w:rPr>
              <w:t>NOC Latam</w:t>
            </w:r>
          </w:p>
        </w:tc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45304" w14:textId="77777777" w:rsidR="00A4518C" w:rsidRPr="00494567" w:rsidRDefault="00996008">
            <w:pPr>
              <w:jc w:val="center"/>
            </w:pPr>
            <w:r w:rsidRPr="00494567">
              <w:t>F. (505) 2264-8215</w:t>
            </w:r>
          </w:p>
          <w:p w14:paraId="5D818BD4" w14:textId="77777777" w:rsidR="00A4518C" w:rsidRPr="00494567" w:rsidRDefault="00996008">
            <w:pPr>
              <w:spacing w:line="257" w:lineRule="auto"/>
              <w:ind w:left="522" w:right="333" w:hanging="32"/>
              <w:jc w:val="both"/>
            </w:pPr>
            <w:r w:rsidRPr="00494567">
              <w:t>F. (506) 4107-0333 F. (507</w:t>
            </w:r>
            <w:proofErr w:type="gramStart"/>
            <w:r w:rsidRPr="00494567">
              <w:t>)  376</w:t>
            </w:r>
            <w:proofErr w:type="gramEnd"/>
            <w:r w:rsidRPr="00494567">
              <w:t>-0101</w:t>
            </w:r>
          </w:p>
          <w:p w14:paraId="4DDE39E1" w14:textId="77777777" w:rsidR="00A4518C" w:rsidRPr="00494567" w:rsidRDefault="00996008">
            <w:pPr>
              <w:jc w:val="center"/>
            </w:pPr>
            <w:r w:rsidRPr="00494567">
              <w:t>F. (54) 115-2352900</w:t>
            </w:r>
          </w:p>
          <w:p w14:paraId="615F3BDC" w14:textId="77777777" w:rsidR="00A4518C" w:rsidRPr="00494567" w:rsidRDefault="00996008">
            <w:pPr>
              <w:jc w:val="center"/>
            </w:pPr>
            <w:r w:rsidRPr="00494567">
              <w:t>F. (56) 228-920150</w:t>
            </w:r>
          </w:p>
          <w:p w14:paraId="1D885FEF" w14:textId="77777777" w:rsidR="00A4518C" w:rsidRPr="00494567" w:rsidRDefault="00996008">
            <w:pPr>
              <w:ind w:left="3"/>
              <w:jc w:val="center"/>
            </w:pPr>
            <w:r w:rsidRPr="00494567">
              <w:t>F. (57) 5 3860-750</w:t>
            </w:r>
          </w:p>
        </w:tc>
        <w:tc>
          <w:tcPr>
            <w:tcW w:w="3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14B7" w14:textId="77777777" w:rsidR="00A4518C" w:rsidRPr="00494567" w:rsidRDefault="00996008">
            <w:pPr>
              <w:ind w:right="4"/>
              <w:jc w:val="center"/>
            </w:pPr>
            <w:r w:rsidRPr="00494567">
              <w:rPr>
                <w:color w:val="0000FF"/>
                <w:u w:val="single" w:color="0000FF"/>
              </w:rPr>
              <w:t>noclatam@ufinet.com</w:t>
            </w:r>
          </w:p>
        </w:tc>
      </w:tr>
      <w:tr w:rsidR="00A4518C" w:rsidRPr="00494567" w14:paraId="792D6B8D" w14:textId="77777777">
        <w:trPr>
          <w:trHeight w:val="1058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A2BC3" w14:textId="77777777" w:rsidR="00A4518C" w:rsidRPr="00494567" w:rsidRDefault="00996008">
            <w:pPr>
              <w:ind w:right="9"/>
              <w:jc w:val="center"/>
            </w:pPr>
            <w:r w:rsidRPr="00494567"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D9C67" w14:textId="77777777" w:rsidR="00A4518C" w:rsidRPr="00494567" w:rsidRDefault="00996008">
            <w:pPr>
              <w:ind w:right="16"/>
              <w:jc w:val="center"/>
            </w:pPr>
            <w:r w:rsidRPr="00494567">
              <w:t>2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5D69C" w14:textId="77777777" w:rsidR="00A4518C" w:rsidRPr="00494567" w:rsidRDefault="00494567">
            <w:pPr>
              <w:ind w:right="18"/>
              <w:jc w:val="center"/>
            </w:pPr>
            <w:r>
              <w:t>Eng.</w:t>
            </w:r>
            <w:r w:rsidR="00996008" w:rsidRPr="00494567">
              <w:t xml:space="preserve"> Alejandro </w:t>
            </w:r>
            <w:proofErr w:type="spellStart"/>
            <w:r w:rsidR="00996008" w:rsidRPr="00494567">
              <w:t>Casasola</w:t>
            </w:r>
            <w:proofErr w:type="spellEnd"/>
          </w:p>
          <w:p w14:paraId="4DC70B8B" w14:textId="77777777" w:rsidR="00A4518C" w:rsidRPr="00494567" w:rsidRDefault="00494567">
            <w:pPr>
              <w:ind w:right="14"/>
              <w:jc w:val="center"/>
            </w:pPr>
            <w:r>
              <w:rPr>
                <w:sz w:val="18"/>
              </w:rPr>
              <w:t>Coordenador</w:t>
            </w:r>
            <w:r w:rsidR="00996008" w:rsidRPr="00494567">
              <w:rPr>
                <w:sz w:val="18"/>
              </w:rPr>
              <w:t xml:space="preserve"> NOC Latam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AA7C" w14:textId="77777777" w:rsidR="00A4518C" w:rsidRPr="00494567" w:rsidRDefault="00996008">
            <w:pPr>
              <w:ind w:left="448" w:hanging="448"/>
              <w:jc w:val="both"/>
            </w:pPr>
            <w:r w:rsidRPr="00494567">
              <w:t>F. (502) 2317-3333 Ext. 41200 M. (502) 5364-3994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352D4" w14:textId="77777777" w:rsidR="00A4518C" w:rsidRPr="00494567" w:rsidRDefault="00996008">
            <w:pPr>
              <w:ind w:right="14"/>
              <w:jc w:val="center"/>
            </w:pPr>
            <w:r w:rsidRPr="00494567">
              <w:rPr>
                <w:color w:val="0000FF"/>
                <w:u w:val="single" w:color="0000FF"/>
              </w:rPr>
              <w:t>ocasasolac@ufinet.com</w:t>
            </w:r>
          </w:p>
        </w:tc>
      </w:tr>
      <w:tr w:rsidR="00A4518C" w:rsidRPr="00494567" w14:paraId="6D86337D" w14:textId="77777777">
        <w:trPr>
          <w:trHeight w:val="8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3E693" w14:textId="77777777" w:rsidR="00A4518C" w:rsidRPr="00494567" w:rsidRDefault="00996008">
            <w:pPr>
              <w:ind w:right="9"/>
              <w:jc w:val="center"/>
            </w:pPr>
            <w:r w:rsidRPr="00494567">
              <w:t>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1740A" w14:textId="77777777" w:rsidR="00A4518C" w:rsidRPr="00494567" w:rsidRDefault="00996008">
            <w:pPr>
              <w:ind w:right="16"/>
              <w:jc w:val="center"/>
            </w:pPr>
            <w:r w:rsidRPr="00494567">
              <w:t>3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D66EB" w14:textId="77777777" w:rsidR="00A4518C" w:rsidRPr="00494567" w:rsidRDefault="00494567">
            <w:pPr>
              <w:ind w:left="308" w:right="325"/>
              <w:jc w:val="center"/>
            </w:pPr>
            <w:r>
              <w:t>Eng.</w:t>
            </w:r>
            <w:r w:rsidR="00996008" w:rsidRPr="00494567">
              <w:t xml:space="preserve"> Jaime Rodríguez </w:t>
            </w:r>
            <w:r>
              <w:t>Coordenador</w:t>
            </w:r>
            <w:r w:rsidR="00996008" w:rsidRPr="00494567">
              <w:t xml:space="preserve"> </w:t>
            </w:r>
            <w:proofErr w:type="spellStart"/>
            <w:r w:rsidR="00996008" w:rsidRPr="00494567">
              <w:t>Tier</w:t>
            </w:r>
            <w:proofErr w:type="spellEnd"/>
            <w:r w:rsidR="00996008" w:rsidRPr="00494567">
              <w:t xml:space="preserve"> N2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A2238F" w14:textId="77777777" w:rsidR="00A4518C" w:rsidRPr="00494567" w:rsidRDefault="00996008">
            <w:pPr>
              <w:spacing w:after="24"/>
              <w:jc w:val="both"/>
            </w:pPr>
            <w:r w:rsidRPr="00494567">
              <w:t>F. (502) 2317-3333 Ext. 41300</w:t>
            </w:r>
          </w:p>
          <w:p w14:paraId="7A3AE4C9" w14:textId="77777777" w:rsidR="00A4518C" w:rsidRPr="00494567" w:rsidRDefault="00996008">
            <w:pPr>
              <w:ind w:left="4"/>
              <w:jc w:val="center"/>
            </w:pPr>
            <w:r w:rsidRPr="00494567">
              <w:t>M. (502) 3018 6452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7E9EE" w14:textId="77777777" w:rsidR="00A4518C" w:rsidRPr="00494567" w:rsidRDefault="00996008">
            <w:pPr>
              <w:ind w:right="1"/>
              <w:jc w:val="center"/>
            </w:pPr>
            <w:r w:rsidRPr="00494567">
              <w:rPr>
                <w:color w:val="0000FF"/>
                <w:u w:val="single" w:color="0000FF"/>
              </w:rPr>
              <w:t>jrodriguezd@ufinet.com</w:t>
            </w:r>
          </w:p>
        </w:tc>
      </w:tr>
      <w:tr w:rsidR="00A4518C" w:rsidRPr="00494567" w14:paraId="2950B714" w14:textId="77777777">
        <w:trPr>
          <w:trHeight w:val="866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22F0E" w14:textId="77777777" w:rsidR="00A4518C" w:rsidRPr="00494567" w:rsidRDefault="00996008">
            <w:pPr>
              <w:ind w:right="9"/>
              <w:jc w:val="center"/>
            </w:pPr>
            <w:r w:rsidRPr="00494567">
              <w:t>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4149C" w14:textId="77777777" w:rsidR="00A4518C" w:rsidRPr="00494567" w:rsidRDefault="00996008">
            <w:pPr>
              <w:ind w:right="16"/>
              <w:jc w:val="center"/>
            </w:pPr>
            <w:r w:rsidRPr="00494567">
              <w:t>4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78D6C" w14:textId="77777777" w:rsidR="00A4518C" w:rsidRPr="00494567" w:rsidRDefault="00494567">
            <w:pPr>
              <w:ind w:right="15"/>
              <w:jc w:val="center"/>
            </w:pPr>
            <w:r>
              <w:t>Eng.</w:t>
            </w:r>
            <w:r w:rsidR="00996008" w:rsidRPr="00494567">
              <w:t xml:space="preserve"> Marco </w:t>
            </w:r>
            <w:proofErr w:type="spellStart"/>
            <w:r w:rsidR="00996008" w:rsidRPr="00494567">
              <w:t>Mazariegos</w:t>
            </w:r>
            <w:proofErr w:type="spellEnd"/>
          </w:p>
          <w:p w14:paraId="6F993F86" w14:textId="77777777" w:rsidR="00A4518C" w:rsidRPr="00494567" w:rsidRDefault="00996008">
            <w:pPr>
              <w:ind w:right="14"/>
              <w:jc w:val="center"/>
            </w:pPr>
            <w:r w:rsidRPr="00494567">
              <w:rPr>
                <w:sz w:val="18"/>
              </w:rPr>
              <w:t>Gerente NOC Latam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26E8F8" w14:textId="77777777" w:rsidR="00A4518C" w:rsidRPr="00494567" w:rsidRDefault="00996008">
            <w:pPr>
              <w:ind w:left="368" w:right="368"/>
              <w:jc w:val="center"/>
            </w:pPr>
            <w:r w:rsidRPr="00494567">
              <w:t>F. (502) 2317-3342 M. (502) 5784-4862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46483" w14:textId="77777777" w:rsidR="00A4518C" w:rsidRPr="00494567" w:rsidRDefault="00996008">
            <w:pPr>
              <w:ind w:right="4"/>
              <w:jc w:val="center"/>
            </w:pPr>
            <w:r w:rsidRPr="00494567">
              <w:rPr>
                <w:color w:val="0000FF"/>
                <w:u w:val="single" w:color="0000FF"/>
              </w:rPr>
              <w:t>mmazariegos@ufinet.com</w:t>
            </w:r>
          </w:p>
        </w:tc>
      </w:tr>
      <w:tr w:rsidR="00A4518C" w:rsidRPr="00494567" w14:paraId="080EB7CB" w14:textId="77777777">
        <w:trPr>
          <w:trHeight w:val="587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C4AAB" w14:textId="77777777" w:rsidR="00A4518C" w:rsidRPr="00494567" w:rsidRDefault="00996008">
            <w:pPr>
              <w:ind w:right="9"/>
              <w:jc w:val="center"/>
            </w:pPr>
            <w:r w:rsidRPr="00494567">
              <w:t>5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931C6" w14:textId="77777777" w:rsidR="00A4518C" w:rsidRPr="00494567" w:rsidRDefault="00996008">
            <w:pPr>
              <w:ind w:right="16"/>
              <w:jc w:val="center"/>
            </w:pPr>
            <w:r w:rsidRPr="00494567">
              <w:t>6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66DA" w14:textId="77777777" w:rsidR="00A4518C" w:rsidRPr="00494567" w:rsidRDefault="00494567" w:rsidP="00494567">
            <w:pPr>
              <w:ind w:left="765" w:right="569" w:firstLine="94"/>
              <w:jc w:val="both"/>
            </w:pPr>
            <w:r>
              <w:t>Eng.</w:t>
            </w:r>
            <w:r w:rsidR="00996008" w:rsidRPr="00494567">
              <w:t xml:space="preserve"> Fernando </w:t>
            </w:r>
            <w:proofErr w:type="spellStart"/>
            <w:r w:rsidR="00996008" w:rsidRPr="00494567">
              <w:t>Lemus</w:t>
            </w:r>
            <w:proofErr w:type="spellEnd"/>
            <w:r w:rsidR="00996008" w:rsidRPr="00494567">
              <w:t xml:space="preserve"> </w:t>
            </w:r>
            <w:r w:rsidR="00996008" w:rsidRPr="00494567">
              <w:rPr>
                <w:sz w:val="18"/>
              </w:rPr>
              <w:t xml:space="preserve">CTO Guatemala </w:t>
            </w:r>
            <w:r>
              <w:rPr>
                <w:sz w:val="18"/>
              </w:rPr>
              <w:t>e</w:t>
            </w:r>
            <w:r w:rsidR="00996008" w:rsidRPr="00494567">
              <w:rPr>
                <w:sz w:val="18"/>
              </w:rPr>
              <w:t xml:space="preserve"> México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7E94" w14:textId="77777777" w:rsidR="00A4518C" w:rsidRPr="00494567" w:rsidRDefault="00996008">
            <w:pPr>
              <w:ind w:left="368" w:right="368"/>
              <w:jc w:val="center"/>
            </w:pPr>
            <w:r w:rsidRPr="00494567">
              <w:t>F. (502) 2317-3328 M. (502) 5908-1788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1D53F" w14:textId="77777777" w:rsidR="00A4518C" w:rsidRPr="00494567" w:rsidRDefault="00996008">
            <w:pPr>
              <w:ind w:left="1"/>
              <w:jc w:val="center"/>
            </w:pPr>
            <w:r w:rsidRPr="00494567">
              <w:rPr>
                <w:color w:val="0000FF"/>
                <w:u w:val="single" w:color="0000FF"/>
              </w:rPr>
              <w:t>jlemus@ufinet.com</w:t>
            </w:r>
          </w:p>
        </w:tc>
      </w:tr>
      <w:tr w:rsidR="00A4518C" w:rsidRPr="00494567" w14:paraId="65FE6A48" w14:textId="77777777">
        <w:trPr>
          <w:trHeight w:val="5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AD9B6C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04C50" w14:textId="77777777" w:rsidR="00A4518C" w:rsidRPr="00494567" w:rsidRDefault="00A4518C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56E1" w14:textId="77777777" w:rsidR="00A4518C" w:rsidRPr="00494567" w:rsidRDefault="00494567">
            <w:pPr>
              <w:ind w:right="19"/>
              <w:jc w:val="center"/>
            </w:pPr>
            <w:r>
              <w:t>Eng.</w:t>
            </w:r>
            <w:r w:rsidR="00996008" w:rsidRPr="00494567">
              <w:t xml:space="preserve"> </w:t>
            </w:r>
            <w:proofErr w:type="spellStart"/>
            <w:r w:rsidR="00996008" w:rsidRPr="00494567">
              <w:t>Luis</w:t>
            </w:r>
            <w:proofErr w:type="spellEnd"/>
            <w:r w:rsidR="00996008" w:rsidRPr="00494567">
              <w:t xml:space="preserve"> Alejandro Hernandez</w:t>
            </w:r>
          </w:p>
          <w:p w14:paraId="0ACDC9F6" w14:textId="77777777" w:rsidR="00A4518C" w:rsidRPr="00494567" w:rsidRDefault="00996008" w:rsidP="00494567">
            <w:pPr>
              <w:ind w:right="17"/>
              <w:jc w:val="center"/>
            </w:pPr>
            <w:r w:rsidRPr="00494567">
              <w:rPr>
                <w:sz w:val="18"/>
              </w:rPr>
              <w:t xml:space="preserve">CTO El Salvador </w:t>
            </w:r>
            <w:r w:rsidR="00494567">
              <w:rPr>
                <w:sz w:val="18"/>
              </w:rPr>
              <w:t>e</w:t>
            </w:r>
            <w:r w:rsidRPr="00494567">
              <w:rPr>
                <w:sz w:val="18"/>
              </w:rPr>
              <w:t xml:space="preserve"> Honduras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99C24" w14:textId="77777777" w:rsidR="00A4518C" w:rsidRPr="00494567" w:rsidRDefault="00996008">
            <w:pPr>
              <w:ind w:left="3"/>
              <w:jc w:val="center"/>
            </w:pPr>
            <w:r w:rsidRPr="00494567">
              <w:t>M. (503) 7851-4207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7C647" w14:textId="77777777" w:rsidR="00A4518C" w:rsidRPr="00494567" w:rsidRDefault="00996008">
            <w:pPr>
              <w:ind w:right="1"/>
              <w:jc w:val="center"/>
            </w:pPr>
            <w:r w:rsidRPr="00494567">
              <w:rPr>
                <w:color w:val="0000FF"/>
                <w:u w:val="single" w:color="0000FF"/>
              </w:rPr>
              <w:t>lhernandezf@ufinet.com</w:t>
            </w:r>
          </w:p>
        </w:tc>
      </w:tr>
      <w:tr w:rsidR="00A4518C" w:rsidRPr="00494567" w14:paraId="40D8FEA7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4039D9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6F83709" w14:textId="77777777" w:rsidR="00A4518C" w:rsidRPr="00494567" w:rsidRDefault="00A4518C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44231" w14:textId="77777777" w:rsidR="00A4518C" w:rsidRPr="00494567" w:rsidRDefault="00494567">
            <w:pPr>
              <w:ind w:right="18"/>
              <w:jc w:val="center"/>
            </w:pPr>
            <w:r>
              <w:t>Eng.</w:t>
            </w:r>
            <w:r w:rsidR="00996008" w:rsidRPr="00494567">
              <w:t xml:space="preserve"> </w:t>
            </w:r>
            <w:proofErr w:type="spellStart"/>
            <w:r w:rsidR="00996008" w:rsidRPr="00494567">
              <w:t>Rigoberto</w:t>
            </w:r>
            <w:proofErr w:type="spellEnd"/>
            <w:r w:rsidR="00996008" w:rsidRPr="00494567">
              <w:t xml:space="preserve"> Moreira</w:t>
            </w:r>
          </w:p>
          <w:p w14:paraId="404C1742" w14:textId="77777777" w:rsidR="00A4518C" w:rsidRPr="00494567" w:rsidRDefault="00996008" w:rsidP="00494567">
            <w:pPr>
              <w:ind w:right="13"/>
              <w:jc w:val="center"/>
            </w:pPr>
            <w:r w:rsidRPr="00494567">
              <w:rPr>
                <w:sz w:val="18"/>
              </w:rPr>
              <w:t>CTO Nicar</w:t>
            </w:r>
            <w:r w:rsidR="00494567">
              <w:rPr>
                <w:sz w:val="18"/>
              </w:rPr>
              <w:t>á</w:t>
            </w:r>
            <w:r w:rsidRPr="00494567">
              <w:rPr>
                <w:sz w:val="18"/>
              </w:rPr>
              <w:t>gua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276D" w14:textId="77777777" w:rsidR="00A4518C" w:rsidRPr="00494567" w:rsidRDefault="00996008">
            <w:pPr>
              <w:ind w:left="368" w:right="368"/>
              <w:jc w:val="center"/>
            </w:pPr>
            <w:r w:rsidRPr="00494567">
              <w:t>F. (505) 2274-4706 M. (505) 8866-9728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66262" w14:textId="77777777" w:rsidR="00A4518C" w:rsidRPr="00494567" w:rsidRDefault="00996008">
            <w:pPr>
              <w:ind w:right="3"/>
              <w:jc w:val="center"/>
            </w:pPr>
            <w:r w:rsidRPr="00494567">
              <w:rPr>
                <w:color w:val="0000FF"/>
                <w:u w:val="single" w:color="0000FF"/>
              </w:rPr>
              <w:t>ramoreirag@ufinet.com</w:t>
            </w:r>
          </w:p>
        </w:tc>
      </w:tr>
      <w:tr w:rsidR="00A4518C" w:rsidRPr="00494567" w14:paraId="52BBC284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AE1738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DB548" w14:textId="77777777" w:rsidR="00A4518C" w:rsidRPr="00494567" w:rsidRDefault="00A4518C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613F" w14:textId="77777777" w:rsidR="00A4518C" w:rsidRPr="00494567" w:rsidRDefault="00494567">
            <w:pPr>
              <w:ind w:left="769" w:right="782"/>
              <w:jc w:val="center"/>
            </w:pPr>
            <w:r>
              <w:t>Eng.</w:t>
            </w:r>
            <w:r w:rsidR="00996008" w:rsidRPr="00494567">
              <w:t xml:space="preserve"> Sergio </w:t>
            </w:r>
            <w:proofErr w:type="spellStart"/>
            <w:r w:rsidR="00996008" w:rsidRPr="00494567">
              <w:t>Tenorio</w:t>
            </w:r>
            <w:proofErr w:type="spellEnd"/>
            <w:r w:rsidR="00996008" w:rsidRPr="00494567">
              <w:t xml:space="preserve"> CTO Costa Rica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FA2C6" w14:textId="77777777" w:rsidR="00A4518C" w:rsidRPr="00494567" w:rsidRDefault="00996008">
            <w:pPr>
              <w:ind w:left="457" w:right="245" w:firstLine="32"/>
              <w:jc w:val="both"/>
            </w:pPr>
            <w:r w:rsidRPr="00494567">
              <w:t>F. (506) 4107-0314 M. (506) 6223 6409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46D8E" w14:textId="77777777" w:rsidR="00A4518C" w:rsidRPr="00494567" w:rsidRDefault="00996008">
            <w:pPr>
              <w:jc w:val="center"/>
            </w:pPr>
            <w:r w:rsidRPr="00494567">
              <w:rPr>
                <w:color w:val="0000FF"/>
                <w:u w:val="single" w:color="0000FF"/>
              </w:rPr>
              <w:t>stenoriov@ufinet.com</w:t>
            </w:r>
          </w:p>
        </w:tc>
      </w:tr>
      <w:tr w:rsidR="00A4518C" w:rsidRPr="00494567" w14:paraId="67FB0F0A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22B4E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411A6" w14:textId="77777777" w:rsidR="00A4518C" w:rsidRPr="00494567" w:rsidRDefault="00A4518C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5DDA1" w14:textId="77777777" w:rsidR="00A4518C" w:rsidRPr="00494567" w:rsidRDefault="00494567">
            <w:pPr>
              <w:ind w:right="13"/>
              <w:jc w:val="center"/>
            </w:pPr>
            <w:r>
              <w:t>Eng.</w:t>
            </w:r>
            <w:r w:rsidR="00996008" w:rsidRPr="00494567">
              <w:t xml:space="preserve"> Alvaro </w:t>
            </w:r>
            <w:proofErr w:type="spellStart"/>
            <w:r w:rsidR="00996008" w:rsidRPr="00494567">
              <w:t>Acevedo</w:t>
            </w:r>
            <w:proofErr w:type="spellEnd"/>
          </w:p>
          <w:p w14:paraId="3B94388A" w14:textId="77777777" w:rsidR="00A4518C" w:rsidRPr="00494567" w:rsidRDefault="00996008">
            <w:pPr>
              <w:ind w:right="8"/>
              <w:jc w:val="center"/>
            </w:pPr>
            <w:r w:rsidRPr="00494567">
              <w:rPr>
                <w:sz w:val="18"/>
              </w:rPr>
              <w:t>CTO Panamá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9D1D0" w14:textId="77777777" w:rsidR="00A4518C" w:rsidRPr="00494567" w:rsidRDefault="00996008">
            <w:pPr>
              <w:ind w:left="448" w:right="275" w:firstLine="75"/>
              <w:jc w:val="both"/>
            </w:pPr>
            <w:r w:rsidRPr="00494567">
              <w:t>F. (507</w:t>
            </w:r>
            <w:proofErr w:type="gramStart"/>
            <w:r w:rsidRPr="00494567">
              <w:t>)  376</w:t>
            </w:r>
            <w:proofErr w:type="gramEnd"/>
            <w:r w:rsidRPr="00494567">
              <w:t>-0122 M. (507) 6400-9555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DD92" w14:textId="77777777" w:rsidR="00A4518C" w:rsidRPr="00494567" w:rsidRDefault="00996008">
            <w:pPr>
              <w:ind w:right="3"/>
              <w:jc w:val="center"/>
            </w:pPr>
            <w:r w:rsidRPr="00494567">
              <w:rPr>
                <w:color w:val="0000FF"/>
                <w:u w:val="single" w:color="0000FF"/>
              </w:rPr>
              <w:t>aacevedo@ufinet.com</w:t>
            </w:r>
          </w:p>
        </w:tc>
      </w:tr>
      <w:tr w:rsidR="00A4518C" w:rsidRPr="00494567" w14:paraId="01599369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7CED24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A2573E" w14:textId="77777777" w:rsidR="00A4518C" w:rsidRPr="00494567" w:rsidRDefault="00A4518C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9C535" w14:textId="77777777" w:rsidR="00A4518C" w:rsidRPr="00494567" w:rsidRDefault="00494567">
            <w:pPr>
              <w:ind w:right="19"/>
              <w:jc w:val="center"/>
            </w:pPr>
            <w:r>
              <w:t>Eng.</w:t>
            </w:r>
            <w:r w:rsidR="00996008" w:rsidRPr="00494567">
              <w:t xml:space="preserve"> Maria Isabel Potes</w:t>
            </w:r>
          </w:p>
          <w:p w14:paraId="630F5A5E" w14:textId="77777777" w:rsidR="00A4518C" w:rsidRPr="00494567" w:rsidRDefault="00996008" w:rsidP="00494567">
            <w:pPr>
              <w:ind w:right="12"/>
              <w:jc w:val="center"/>
            </w:pPr>
            <w:r w:rsidRPr="00494567">
              <w:rPr>
                <w:sz w:val="18"/>
              </w:rPr>
              <w:t>CTO Col</w:t>
            </w:r>
            <w:r w:rsidR="00494567">
              <w:rPr>
                <w:sz w:val="18"/>
              </w:rPr>
              <w:t>ô</w:t>
            </w:r>
            <w:r w:rsidRPr="00494567">
              <w:rPr>
                <w:sz w:val="18"/>
              </w:rPr>
              <w:t>mbia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B95D" w14:textId="77777777" w:rsidR="00A4518C" w:rsidRPr="00494567" w:rsidRDefault="00996008">
            <w:pPr>
              <w:ind w:left="357" w:right="357"/>
              <w:jc w:val="center"/>
            </w:pPr>
            <w:r w:rsidRPr="00494567">
              <w:t>F. (57) 1-744-8622 M. (57) 300-208-8787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6103C" w14:textId="77777777" w:rsidR="00A4518C" w:rsidRPr="00494567" w:rsidRDefault="00996008">
            <w:pPr>
              <w:ind w:right="3"/>
              <w:jc w:val="center"/>
            </w:pPr>
            <w:r w:rsidRPr="00494567">
              <w:rPr>
                <w:color w:val="0000FF"/>
                <w:u w:val="single" w:color="0000FF"/>
              </w:rPr>
              <w:t>mpotes@ufinet.com</w:t>
            </w:r>
          </w:p>
        </w:tc>
      </w:tr>
      <w:tr w:rsidR="00A4518C" w:rsidRPr="00494567" w14:paraId="4A311C7C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78CCCE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5D461" w14:textId="77777777" w:rsidR="00A4518C" w:rsidRPr="00494567" w:rsidRDefault="00A4518C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14E80" w14:textId="77777777" w:rsidR="00A4518C" w:rsidRPr="00494567" w:rsidRDefault="00494567" w:rsidP="00494567">
            <w:pPr>
              <w:ind w:left="373" w:right="388"/>
              <w:jc w:val="center"/>
            </w:pPr>
            <w:r>
              <w:t>Eng.</w:t>
            </w:r>
            <w:r w:rsidR="00996008" w:rsidRPr="00494567">
              <w:t xml:space="preserve"> </w:t>
            </w:r>
            <w:proofErr w:type="spellStart"/>
            <w:r w:rsidR="00996008" w:rsidRPr="00494567">
              <w:t>Antonio</w:t>
            </w:r>
            <w:proofErr w:type="spellEnd"/>
            <w:r w:rsidR="00996008" w:rsidRPr="00494567">
              <w:t xml:space="preserve"> Javier </w:t>
            </w:r>
            <w:proofErr w:type="spellStart"/>
            <w:r w:rsidR="00996008" w:rsidRPr="00494567">
              <w:t>Venegas</w:t>
            </w:r>
            <w:proofErr w:type="spellEnd"/>
            <w:r w:rsidR="00996008" w:rsidRPr="00494567">
              <w:t xml:space="preserve"> CTO E</w:t>
            </w:r>
            <w:r>
              <w:t>q</w:t>
            </w:r>
            <w:r w:rsidR="00996008" w:rsidRPr="00494567">
              <w:t>uador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665B" w14:textId="77777777" w:rsidR="00A4518C" w:rsidRPr="00494567" w:rsidRDefault="00996008">
            <w:pPr>
              <w:jc w:val="center"/>
            </w:pPr>
            <w:r w:rsidRPr="00494567">
              <w:t>M. (593) 96-818-9845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C9370" w14:textId="77777777" w:rsidR="00A4518C" w:rsidRPr="00494567" w:rsidRDefault="00996008">
            <w:pPr>
              <w:ind w:right="3"/>
              <w:jc w:val="center"/>
            </w:pPr>
            <w:r w:rsidRPr="00494567">
              <w:rPr>
                <w:color w:val="0000FF"/>
                <w:u w:val="single" w:color="0000FF"/>
              </w:rPr>
              <w:t>avenegasl@ufinet.com</w:t>
            </w:r>
          </w:p>
        </w:tc>
      </w:tr>
      <w:tr w:rsidR="00A4518C" w:rsidRPr="00494567" w14:paraId="22E48407" w14:textId="77777777">
        <w:trPr>
          <w:trHeight w:val="5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1E90FF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D5936" w14:textId="77777777" w:rsidR="00A4518C" w:rsidRPr="00494567" w:rsidRDefault="00A4518C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4268A" w14:textId="77777777" w:rsidR="00A4518C" w:rsidRPr="00A34C58" w:rsidRDefault="00494567">
            <w:pPr>
              <w:ind w:right="18"/>
              <w:jc w:val="center"/>
              <w:rPr>
                <w:lang w:val="es-ES"/>
              </w:rPr>
            </w:pPr>
            <w:proofErr w:type="spellStart"/>
            <w:r w:rsidRPr="00A34C58">
              <w:rPr>
                <w:lang w:val="es-ES"/>
              </w:rPr>
              <w:t>Eng</w:t>
            </w:r>
            <w:proofErr w:type="spellEnd"/>
            <w:r w:rsidRPr="00A34C58">
              <w:rPr>
                <w:lang w:val="es-ES"/>
              </w:rPr>
              <w:t>.</w:t>
            </w:r>
            <w:r w:rsidR="00996008" w:rsidRPr="00A34C58">
              <w:rPr>
                <w:lang w:val="es-ES"/>
              </w:rPr>
              <w:t xml:space="preserve"> Juan Luis Guzmán</w:t>
            </w:r>
          </w:p>
          <w:p w14:paraId="16873F45" w14:textId="77777777" w:rsidR="00A4518C" w:rsidRPr="00A34C58" w:rsidRDefault="00996008" w:rsidP="00494567">
            <w:pPr>
              <w:ind w:right="13"/>
              <w:jc w:val="center"/>
              <w:rPr>
                <w:lang w:val="es-ES"/>
              </w:rPr>
            </w:pPr>
            <w:r w:rsidRPr="00A34C58">
              <w:rPr>
                <w:sz w:val="18"/>
                <w:lang w:val="es-ES"/>
              </w:rPr>
              <w:t xml:space="preserve">CTO </w:t>
            </w:r>
            <w:proofErr w:type="spellStart"/>
            <w:r w:rsidRPr="00A34C58">
              <w:rPr>
                <w:sz w:val="18"/>
                <w:lang w:val="es-ES"/>
              </w:rPr>
              <w:t>Per</w:t>
            </w:r>
            <w:r w:rsidR="00494567" w:rsidRPr="00A34C58">
              <w:rPr>
                <w:sz w:val="18"/>
                <w:lang w:val="es-ES"/>
              </w:rPr>
              <w:t>u</w:t>
            </w:r>
            <w:proofErr w:type="spellEnd"/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30A50" w14:textId="77777777" w:rsidR="00A4518C" w:rsidRPr="00494567" w:rsidRDefault="00996008">
            <w:pPr>
              <w:jc w:val="center"/>
            </w:pPr>
            <w:r w:rsidRPr="00494567">
              <w:t>M. (+51) 949 613 709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F8D81" w14:textId="77777777" w:rsidR="00A4518C" w:rsidRPr="00494567" w:rsidRDefault="00996008">
            <w:pPr>
              <w:ind w:right="3"/>
              <w:jc w:val="center"/>
            </w:pPr>
            <w:r w:rsidRPr="00494567">
              <w:rPr>
                <w:color w:val="0000FF"/>
                <w:u w:val="single" w:color="0000FF"/>
              </w:rPr>
              <w:t>jlguzman@ufinet.com</w:t>
            </w:r>
          </w:p>
        </w:tc>
      </w:tr>
      <w:tr w:rsidR="00A4518C" w:rsidRPr="00494567" w14:paraId="30EA3022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9C541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117BF" w14:textId="77777777" w:rsidR="00A4518C" w:rsidRPr="00494567" w:rsidRDefault="00A4518C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8B8A7" w14:textId="77777777" w:rsidR="00A4518C" w:rsidRPr="00494567" w:rsidRDefault="00494567">
            <w:pPr>
              <w:ind w:right="18"/>
              <w:jc w:val="center"/>
            </w:pPr>
            <w:r>
              <w:t>Eng.</w:t>
            </w:r>
            <w:r w:rsidR="00996008" w:rsidRPr="00494567">
              <w:t xml:space="preserve"> Jenny </w:t>
            </w:r>
            <w:proofErr w:type="spellStart"/>
            <w:r w:rsidR="00996008" w:rsidRPr="00494567">
              <w:t>Beltrán</w:t>
            </w:r>
            <w:proofErr w:type="spellEnd"/>
            <w:r w:rsidR="00996008" w:rsidRPr="00494567">
              <w:t xml:space="preserve"> </w:t>
            </w:r>
            <w:proofErr w:type="spellStart"/>
            <w:r w:rsidR="00996008" w:rsidRPr="00494567">
              <w:t>Flórez</w:t>
            </w:r>
            <w:proofErr w:type="spellEnd"/>
          </w:p>
          <w:p w14:paraId="7FD0B655" w14:textId="77777777" w:rsidR="00A4518C" w:rsidRPr="00494567" w:rsidRDefault="00996008" w:rsidP="00494567">
            <w:pPr>
              <w:ind w:right="13"/>
              <w:jc w:val="center"/>
            </w:pPr>
            <w:r w:rsidRPr="00494567">
              <w:rPr>
                <w:sz w:val="18"/>
              </w:rPr>
              <w:t xml:space="preserve">CTO Chile </w:t>
            </w:r>
            <w:r w:rsidR="00494567">
              <w:rPr>
                <w:sz w:val="18"/>
              </w:rPr>
              <w:t>e</w:t>
            </w:r>
            <w:r w:rsidRPr="00494567">
              <w:rPr>
                <w:sz w:val="18"/>
              </w:rPr>
              <w:t xml:space="preserve"> Argentina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FC8A7" w14:textId="77777777" w:rsidR="00A4518C" w:rsidRPr="00494567" w:rsidRDefault="00996008">
            <w:pPr>
              <w:jc w:val="center"/>
            </w:pPr>
            <w:r w:rsidRPr="00494567">
              <w:t>M. (569) 64888059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6630" w14:textId="77777777" w:rsidR="00A4518C" w:rsidRPr="00494567" w:rsidRDefault="00996008">
            <w:pPr>
              <w:ind w:right="4"/>
              <w:jc w:val="center"/>
            </w:pPr>
            <w:r w:rsidRPr="00494567">
              <w:rPr>
                <w:color w:val="0000FF"/>
                <w:u w:val="single" w:color="0000FF"/>
              </w:rPr>
              <w:t>jbeltran@ufinet.com</w:t>
            </w:r>
          </w:p>
        </w:tc>
      </w:tr>
      <w:tr w:rsidR="00A4518C" w:rsidRPr="00494567" w14:paraId="0B1E2EC8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4306" w14:textId="77777777" w:rsidR="00A4518C" w:rsidRPr="00494567" w:rsidRDefault="00A4518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8F946" w14:textId="77777777" w:rsidR="00A4518C" w:rsidRPr="00494567" w:rsidRDefault="00A4518C"/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FBFD5" w14:textId="77777777" w:rsidR="00A4518C" w:rsidRPr="00494567" w:rsidRDefault="00494567">
            <w:pPr>
              <w:ind w:right="14"/>
              <w:jc w:val="center"/>
            </w:pPr>
            <w:r>
              <w:t>Eng.</w:t>
            </w:r>
            <w:r w:rsidR="00996008" w:rsidRPr="00494567">
              <w:t xml:space="preserve"> Juan </w:t>
            </w:r>
            <w:proofErr w:type="spellStart"/>
            <w:r w:rsidR="00996008" w:rsidRPr="00494567">
              <w:t>Marín</w:t>
            </w:r>
            <w:proofErr w:type="spellEnd"/>
          </w:p>
          <w:p w14:paraId="199F1A36" w14:textId="34FB3B9E" w:rsidR="00A4518C" w:rsidRPr="00494567" w:rsidRDefault="00996008" w:rsidP="00494567">
            <w:pPr>
              <w:ind w:right="7"/>
              <w:jc w:val="center"/>
            </w:pPr>
            <w:r w:rsidRPr="00494567">
              <w:rPr>
                <w:sz w:val="18"/>
              </w:rPr>
              <w:t xml:space="preserve">CTO </w:t>
            </w:r>
            <w:r w:rsidR="00A34C58">
              <w:rPr>
                <w:sz w:val="18"/>
              </w:rPr>
              <w:t xml:space="preserve">Brasil e </w:t>
            </w:r>
            <w:r w:rsidRPr="00494567">
              <w:rPr>
                <w:sz w:val="18"/>
              </w:rPr>
              <w:t>Paragua</w:t>
            </w:r>
            <w:r w:rsidR="00494567">
              <w:rPr>
                <w:sz w:val="18"/>
              </w:rPr>
              <w:t>i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D3634" w14:textId="4E337546" w:rsidR="00A4518C" w:rsidRPr="00494567" w:rsidRDefault="00996008">
            <w:pPr>
              <w:ind w:left="245" w:right="241"/>
              <w:jc w:val="center"/>
            </w:pPr>
            <w:r w:rsidRPr="00494567">
              <w:t xml:space="preserve">M. (+55) </w:t>
            </w:r>
            <w:r w:rsidR="00A34C58">
              <w:t>11 97079 8997</w:t>
            </w:r>
            <w:bookmarkStart w:id="0" w:name="_GoBack"/>
            <w:bookmarkEnd w:id="0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51F4B" w14:textId="77777777" w:rsidR="00A4518C" w:rsidRPr="00494567" w:rsidRDefault="00996008">
            <w:pPr>
              <w:jc w:val="center"/>
            </w:pPr>
            <w:r w:rsidRPr="00494567">
              <w:rPr>
                <w:color w:val="0000FF"/>
                <w:u w:val="single" w:color="0000FF"/>
              </w:rPr>
              <w:t>jmarin@ufinet.com</w:t>
            </w:r>
          </w:p>
        </w:tc>
      </w:tr>
      <w:tr w:rsidR="00A4518C" w:rsidRPr="00494567" w14:paraId="22287BBC" w14:textId="77777777">
        <w:trPr>
          <w:trHeight w:val="574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55A6B" w14:textId="77777777" w:rsidR="00A4518C" w:rsidRPr="00494567" w:rsidRDefault="00996008">
            <w:pPr>
              <w:ind w:right="9"/>
              <w:jc w:val="center"/>
            </w:pPr>
            <w:r w:rsidRPr="00494567">
              <w:t>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A7CD9" w14:textId="77777777" w:rsidR="00A4518C" w:rsidRPr="00494567" w:rsidRDefault="00996008">
            <w:pPr>
              <w:ind w:right="16"/>
              <w:jc w:val="center"/>
            </w:pPr>
            <w:r w:rsidRPr="00494567">
              <w:t>7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54FB" w14:textId="77777777" w:rsidR="00A4518C" w:rsidRPr="00494567" w:rsidRDefault="00494567">
            <w:pPr>
              <w:ind w:right="18"/>
              <w:jc w:val="center"/>
            </w:pPr>
            <w:r>
              <w:t>Eng.</w:t>
            </w:r>
            <w:r w:rsidR="00996008" w:rsidRPr="00494567">
              <w:t xml:space="preserve"> Fabio Gutiérrez</w:t>
            </w:r>
          </w:p>
          <w:p w14:paraId="702CEF98" w14:textId="77777777" w:rsidR="00A4518C" w:rsidRPr="00494567" w:rsidRDefault="00996008">
            <w:pPr>
              <w:ind w:right="14"/>
              <w:jc w:val="center"/>
            </w:pPr>
            <w:r w:rsidRPr="00494567">
              <w:rPr>
                <w:sz w:val="18"/>
              </w:rPr>
              <w:t>Gerente O&amp;M Latam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08A94" w14:textId="77777777" w:rsidR="00A4518C" w:rsidRPr="00494567" w:rsidRDefault="00996008">
            <w:pPr>
              <w:jc w:val="center"/>
            </w:pPr>
            <w:r w:rsidRPr="00494567">
              <w:t xml:space="preserve">F. (57) 1 7449005 </w:t>
            </w:r>
            <w:proofErr w:type="spellStart"/>
            <w:r w:rsidRPr="00494567">
              <w:t>Ext</w:t>
            </w:r>
            <w:proofErr w:type="spellEnd"/>
            <w:r w:rsidRPr="00494567">
              <w:t xml:space="preserve"> 63416 M. (57) 311 3529184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0FE4C" w14:textId="77777777" w:rsidR="00A4518C" w:rsidRPr="00494567" w:rsidRDefault="00996008">
            <w:pPr>
              <w:jc w:val="center"/>
            </w:pPr>
            <w:r w:rsidRPr="00494567">
              <w:rPr>
                <w:color w:val="0000FF"/>
                <w:u w:val="single" w:color="0000FF"/>
              </w:rPr>
              <w:t>fgutierrez@ufinet.com</w:t>
            </w:r>
          </w:p>
        </w:tc>
      </w:tr>
      <w:tr w:rsidR="00A4518C" w:rsidRPr="00494567" w14:paraId="1904DFC3" w14:textId="77777777">
        <w:trPr>
          <w:trHeight w:val="973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F91C6" w14:textId="77777777" w:rsidR="00A4518C" w:rsidRPr="00494567" w:rsidRDefault="00996008">
            <w:pPr>
              <w:ind w:right="9"/>
              <w:jc w:val="center"/>
            </w:pPr>
            <w:r w:rsidRPr="00494567">
              <w:t>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80E6F" w14:textId="77777777" w:rsidR="00A4518C" w:rsidRPr="00494567" w:rsidRDefault="00996008">
            <w:pPr>
              <w:ind w:right="16"/>
              <w:jc w:val="center"/>
            </w:pPr>
            <w:r w:rsidRPr="00494567">
              <w:t>8 Horas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E5FF7" w14:textId="77777777" w:rsidR="00A4518C" w:rsidRPr="00494567" w:rsidRDefault="00494567">
            <w:pPr>
              <w:ind w:right="15"/>
              <w:jc w:val="center"/>
            </w:pPr>
            <w:r>
              <w:t>Eng.</w:t>
            </w:r>
            <w:r w:rsidR="00996008" w:rsidRPr="00494567">
              <w:t xml:space="preserve"> Juan Carlos </w:t>
            </w:r>
            <w:proofErr w:type="spellStart"/>
            <w:r w:rsidR="00996008" w:rsidRPr="00494567">
              <w:t>Naranjo</w:t>
            </w:r>
            <w:proofErr w:type="spellEnd"/>
          </w:p>
          <w:p w14:paraId="15743D95" w14:textId="77777777" w:rsidR="00A4518C" w:rsidRPr="00494567" w:rsidRDefault="00996008">
            <w:pPr>
              <w:ind w:right="9"/>
              <w:jc w:val="center"/>
            </w:pPr>
            <w:r w:rsidRPr="00494567">
              <w:rPr>
                <w:sz w:val="18"/>
              </w:rPr>
              <w:t>CTO Latam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6B2F1C" w14:textId="77777777" w:rsidR="00A4518C" w:rsidRPr="00494567" w:rsidRDefault="00996008">
            <w:pPr>
              <w:ind w:left="402" w:right="399"/>
              <w:jc w:val="center"/>
            </w:pPr>
            <w:r w:rsidRPr="00494567">
              <w:t>F. (57) 2 3210381 M. (57) 311 4351490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AFE91" w14:textId="77777777" w:rsidR="00A4518C" w:rsidRPr="00494567" w:rsidRDefault="00996008">
            <w:pPr>
              <w:ind w:right="3"/>
              <w:jc w:val="center"/>
            </w:pPr>
            <w:r w:rsidRPr="00494567">
              <w:rPr>
                <w:color w:val="0000FF"/>
                <w:u w:val="single" w:color="0000FF"/>
              </w:rPr>
              <w:t>jnaranjo@ufinet.com</w:t>
            </w:r>
          </w:p>
        </w:tc>
      </w:tr>
    </w:tbl>
    <w:p w14:paraId="6B090292" w14:textId="77777777" w:rsidR="00494567" w:rsidRDefault="00996008" w:rsidP="00494567">
      <w:pPr>
        <w:spacing w:after="0" w:line="263" w:lineRule="auto"/>
        <w:ind w:right="558"/>
      </w:pPr>
      <w:r w:rsidRPr="00494567">
        <w:rPr>
          <w:b/>
        </w:rPr>
        <w:t xml:space="preserve">Nota:  </w:t>
      </w:r>
      <w:r w:rsidRPr="00494567">
        <w:t xml:space="preserve"> </w:t>
      </w:r>
      <w:r w:rsidR="00494567">
        <w:t xml:space="preserve">Também pode entrar em contato com o nosso número internacional (502) 2317-3333, caso precisar do nosso suporte. </w:t>
      </w:r>
    </w:p>
    <w:p w14:paraId="53B486DC" w14:textId="77777777" w:rsidR="00A4518C" w:rsidRPr="00494567" w:rsidRDefault="00494567" w:rsidP="00494567">
      <w:pPr>
        <w:spacing w:after="0" w:line="263" w:lineRule="auto"/>
        <w:ind w:right="558"/>
      </w:pPr>
      <w:r>
        <w:t xml:space="preserve">Atualização: </w:t>
      </w:r>
      <w:proofErr w:type="gramStart"/>
      <w:r>
        <w:t>Dezembro  -</w:t>
      </w:r>
      <w:proofErr w:type="gramEnd"/>
      <w:r>
        <w:t xml:space="preserve"> 2018</w:t>
      </w:r>
    </w:p>
    <w:p w14:paraId="4FA68E72" w14:textId="77777777" w:rsidR="00A4518C" w:rsidRPr="00494567" w:rsidRDefault="00996008">
      <w:pPr>
        <w:spacing w:after="0"/>
        <w:ind w:left="-442"/>
      </w:pPr>
      <w:r w:rsidRPr="00494567">
        <w:rPr>
          <w:noProof/>
          <w:lang w:eastAsia="pt-BR"/>
        </w:rPr>
        <mc:AlternateContent>
          <mc:Choice Requires="wpg">
            <w:drawing>
              <wp:inline distT="0" distB="0" distL="0" distR="0" wp14:anchorId="70647A26" wp14:editId="59AEF638">
                <wp:extent cx="8105775" cy="108893"/>
                <wp:effectExtent l="0" t="0" r="0" b="0"/>
                <wp:docPr id="3623" name="Group 3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5775" cy="108893"/>
                          <a:chOff x="0" y="0"/>
                          <a:chExt cx="8105775" cy="108893"/>
                        </a:xfrm>
                      </wpg:grpSpPr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5775" cy="1088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Shape 233"/>
                        <wps:cNvSpPr/>
                        <wps:spPr>
                          <a:xfrm>
                            <a:off x="43561" y="35741"/>
                            <a:ext cx="8008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8735">
                                <a:moveTo>
                                  <a:pt x="0" y="0"/>
                                </a:moveTo>
                                <a:lnTo>
                                  <a:pt x="800873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23" style="width:638.25pt;height:8.57428pt;mso-position-horizontal-relative:char;mso-position-vertical-relative:line" coordsize="81057,1088">
                <v:shape id="Picture 232" style="position:absolute;width:81057;height:1088;left:0;top:0;" filled="f">
                  <v:imagedata r:id="rId10"/>
                </v:shape>
                <v:shape id="Shape 233" style="position:absolute;width:80087;height:0;left:435;top:357;" coordsize="8008735,0" path="m0,0l8008735,0">
                  <v:stroke weight="2pt" endcap="flat" joinstyle="round" on="true" color="#0070c0"/>
                  <v:fill on="false" color="#000000" opacity="0"/>
                </v:shape>
              </v:group>
            </w:pict>
          </mc:Fallback>
        </mc:AlternateContent>
      </w:r>
    </w:p>
    <w:sectPr w:rsidR="00A4518C" w:rsidRPr="00494567">
      <w:pgSz w:w="16080" w:h="22758"/>
      <w:pgMar w:top="1440" w:right="1440" w:bottom="1440" w:left="18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18C"/>
    <w:rsid w:val="00494567"/>
    <w:rsid w:val="00996008"/>
    <w:rsid w:val="00A34C58"/>
    <w:rsid w:val="00A4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8F06F"/>
  <w15:docId w15:val="{6389333B-67E6-7E47-BB98-76CCA8A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Alvaro Britto</cp:lastModifiedBy>
  <cp:revision>4</cp:revision>
  <dcterms:created xsi:type="dcterms:W3CDTF">2020-02-21T16:16:00Z</dcterms:created>
  <dcterms:modified xsi:type="dcterms:W3CDTF">2020-03-03T14:12:00Z</dcterms:modified>
</cp:coreProperties>
</file>