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89" w:rsidRPr="008A43B4" w:rsidRDefault="00C20089">
      <w:pPr>
        <w:pStyle w:val="Corpodetexto"/>
        <w:rPr>
          <w:rFonts w:ascii="Times New Roman"/>
          <w:sz w:val="20"/>
          <w:lang w:val="pt-BR"/>
        </w:rPr>
      </w:pPr>
    </w:p>
    <w:p w:rsidR="00C20089" w:rsidRPr="008A43B4" w:rsidRDefault="00C20089">
      <w:pPr>
        <w:pStyle w:val="Corpodetexto"/>
        <w:spacing w:before="6" w:after="1"/>
        <w:rPr>
          <w:rFonts w:ascii="Times New Roman"/>
          <w:sz w:val="12"/>
          <w:lang w:val="pt-BR"/>
        </w:rPr>
      </w:pPr>
    </w:p>
    <w:p w:rsidR="00C20089" w:rsidRPr="008A43B4" w:rsidRDefault="008A43B4">
      <w:pPr>
        <w:pStyle w:val="Corpodetexto"/>
        <w:ind w:left="6969"/>
        <w:rPr>
          <w:rFonts w:ascii="Times New Roman"/>
          <w:sz w:val="20"/>
          <w:lang w:val="pt-BR"/>
        </w:rPr>
      </w:pPr>
      <w:r w:rsidRPr="008A43B4">
        <w:rPr>
          <w:rFonts w:ascii="Times New Roman"/>
          <w:sz w:val="20"/>
          <w:lang w:val="pt-BR" w:eastAsia="pt-BR" w:bidi="ar-SA"/>
        </w:rPr>
        <w:drawing>
          <wp:inline distT="0" distB="0" distL="0" distR="0">
            <wp:extent cx="1203098" cy="4797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098" cy="47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089" w:rsidRPr="008A43B4" w:rsidRDefault="00C20089">
      <w:pPr>
        <w:pStyle w:val="Corpodetexto"/>
        <w:spacing w:before="5"/>
        <w:rPr>
          <w:rFonts w:ascii="Times New Roman"/>
          <w:sz w:val="6"/>
          <w:lang w:val="pt-BR"/>
        </w:rPr>
      </w:pPr>
    </w:p>
    <w:p w:rsidR="00C20089" w:rsidRPr="008A43B4" w:rsidRDefault="008A43B4">
      <w:pPr>
        <w:pStyle w:val="Corpodetexto"/>
        <w:spacing w:line="149" w:lineRule="exact"/>
        <w:ind w:left="-177"/>
        <w:rPr>
          <w:rFonts w:ascii="Times New Roman"/>
          <w:sz w:val="14"/>
          <w:lang w:val="pt-BR"/>
        </w:rPr>
      </w:pPr>
      <w:r w:rsidRPr="008A43B4">
        <w:rPr>
          <w:rFonts w:ascii="Times New Roman"/>
          <w:position w:val="-2"/>
          <w:sz w:val="14"/>
          <w:lang w:val="pt-BR"/>
        </w:rPr>
      </w:r>
      <w:r w:rsidRPr="008A43B4">
        <w:rPr>
          <w:rFonts w:ascii="Times New Roman"/>
          <w:position w:val="-2"/>
          <w:sz w:val="14"/>
          <w:lang w:val="pt-BR"/>
        </w:rPr>
        <w:pict>
          <v:group id="_x0000_s1029" style="width:454.7pt;height:7.5pt;mso-position-horizontal-relative:char;mso-position-vertical-relative:line" coordsize="9094,1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9094;height:150">
              <v:imagedata r:id="rId6" o:title=""/>
            </v:shape>
            <v:line id="_x0000_s1030" style="position:absolute" from="49,42" to="9030,63" strokecolor="#006fc0" strokeweight=".50036mm"/>
            <w10:wrap type="none"/>
            <w10:anchorlock/>
          </v:group>
        </w:pict>
      </w:r>
    </w:p>
    <w:p w:rsidR="00C20089" w:rsidRPr="008A43B4" w:rsidRDefault="00C20089">
      <w:pPr>
        <w:pStyle w:val="Corpodetexto"/>
        <w:rPr>
          <w:rFonts w:ascii="Times New Roman"/>
          <w:sz w:val="14"/>
          <w:lang w:val="pt-BR"/>
        </w:rPr>
      </w:pPr>
    </w:p>
    <w:p w:rsidR="00C20089" w:rsidRPr="008A43B4" w:rsidRDefault="008A43B4">
      <w:pPr>
        <w:pStyle w:val="Ttulo"/>
        <w:rPr>
          <w:lang w:val="pt-BR"/>
        </w:rPr>
      </w:pPr>
      <w:r w:rsidRPr="008A43B4">
        <w:rPr>
          <w:color w:val="15365C"/>
          <w:lang w:val="pt-BR"/>
        </w:rPr>
        <w:t>TABELA DE ESCALONAMENTO DE SERVIÇOS LOCAIS</w:t>
      </w:r>
      <w:r w:rsidRPr="008A43B4">
        <w:rPr>
          <w:color w:val="15365C"/>
          <w:lang w:val="pt-BR"/>
        </w:rPr>
        <w:t xml:space="preserve"> </w:t>
      </w:r>
      <w:r>
        <w:rPr>
          <w:color w:val="15365C"/>
          <w:lang w:val="pt-BR"/>
        </w:rPr>
        <w:t>NA</w:t>
      </w:r>
      <w:r w:rsidRPr="008A43B4">
        <w:rPr>
          <w:color w:val="15365C"/>
          <w:lang w:val="pt-BR"/>
        </w:rPr>
        <w:t xml:space="preserve"> ARGENTINA</w:t>
      </w:r>
    </w:p>
    <w:p w:rsidR="00C20089" w:rsidRPr="008A43B4" w:rsidRDefault="00C20089">
      <w:pPr>
        <w:pStyle w:val="Corpodetexto"/>
        <w:spacing w:before="5"/>
        <w:rPr>
          <w:rFonts w:ascii="Arial"/>
          <w:b/>
          <w:sz w:val="19"/>
          <w:lang w:val="pt-BR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853"/>
        <w:gridCol w:w="2651"/>
        <w:gridCol w:w="1922"/>
        <w:gridCol w:w="2449"/>
      </w:tblGrid>
      <w:tr w:rsidR="00C20089" w:rsidRPr="008A43B4">
        <w:trPr>
          <w:trHeight w:val="395"/>
        </w:trPr>
        <w:tc>
          <w:tcPr>
            <w:tcW w:w="853" w:type="dxa"/>
            <w:shd w:val="clear" w:color="auto" w:fill="15365C"/>
          </w:tcPr>
          <w:p w:rsidR="00C20089" w:rsidRPr="008A43B4" w:rsidRDefault="008A43B4">
            <w:pPr>
              <w:pStyle w:val="TableParagraph"/>
              <w:spacing w:before="6"/>
              <w:ind w:left="172"/>
              <w:rPr>
                <w:sz w:val="15"/>
                <w:lang w:val="pt-BR"/>
              </w:rPr>
            </w:pPr>
            <w:r>
              <w:rPr>
                <w:color w:val="FFFFFF"/>
                <w:w w:val="105"/>
                <w:sz w:val="15"/>
                <w:lang w:val="pt-BR"/>
              </w:rPr>
              <w:t>Nív</w:t>
            </w:r>
            <w:r w:rsidRPr="008A43B4">
              <w:rPr>
                <w:color w:val="FFFFFF"/>
                <w:w w:val="105"/>
                <w:sz w:val="15"/>
                <w:lang w:val="pt-BR"/>
              </w:rPr>
              <w:t>el</w:t>
            </w:r>
            <w:r w:rsidRPr="008A43B4">
              <w:rPr>
                <w:color w:val="FFFFFF"/>
                <w:spacing w:val="-12"/>
                <w:w w:val="105"/>
                <w:sz w:val="15"/>
                <w:lang w:val="pt-BR"/>
              </w:rPr>
              <w:t xml:space="preserve"> </w:t>
            </w:r>
            <w:r w:rsidRPr="008A43B4">
              <w:rPr>
                <w:color w:val="FFFFFF"/>
                <w:w w:val="105"/>
                <w:sz w:val="15"/>
                <w:lang w:val="pt-BR"/>
              </w:rPr>
              <w:t>de</w:t>
            </w:r>
          </w:p>
          <w:p w:rsidR="00C20089" w:rsidRPr="008A43B4" w:rsidRDefault="008A43B4" w:rsidP="008A43B4">
            <w:pPr>
              <w:pStyle w:val="TableParagraph"/>
              <w:spacing w:before="22" w:line="164" w:lineRule="exact"/>
              <w:ind w:left="179"/>
              <w:rPr>
                <w:sz w:val="15"/>
                <w:lang w:val="pt-BR"/>
              </w:rPr>
            </w:pPr>
            <w:r w:rsidRPr="008A43B4">
              <w:rPr>
                <w:color w:val="FFFFFF"/>
                <w:w w:val="105"/>
                <w:sz w:val="15"/>
                <w:lang w:val="pt-BR"/>
              </w:rPr>
              <w:t>S</w:t>
            </w:r>
            <w:r>
              <w:rPr>
                <w:color w:val="FFFFFF"/>
                <w:w w:val="105"/>
                <w:sz w:val="15"/>
                <w:lang w:val="pt-BR"/>
              </w:rPr>
              <w:t>u</w:t>
            </w:r>
            <w:r w:rsidRPr="008A43B4">
              <w:rPr>
                <w:color w:val="FFFFFF"/>
                <w:w w:val="105"/>
                <w:sz w:val="15"/>
                <w:lang w:val="pt-BR"/>
              </w:rPr>
              <w:t>porte</w:t>
            </w:r>
          </w:p>
        </w:tc>
        <w:tc>
          <w:tcPr>
            <w:tcW w:w="853" w:type="dxa"/>
            <w:shd w:val="clear" w:color="auto" w:fill="15365C"/>
          </w:tcPr>
          <w:p w:rsidR="00C20089" w:rsidRPr="008A43B4" w:rsidRDefault="008A43B4" w:rsidP="008A43B4">
            <w:pPr>
              <w:pStyle w:val="TableParagraph"/>
              <w:spacing w:before="109"/>
              <w:ind w:left="163" w:right="146"/>
              <w:jc w:val="center"/>
              <w:rPr>
                <w:sz w:val="15"/>
                <w:lang w:val="pt-BR"/>
              </w:rPr>
            </w:pPr>
            <w:r w:rsidRPr="008A43B4">
              <w:rPr>
                <w:color w:val="FFFFFF"/>
                <w:w w:val="105"/>
                <w:sz w:val="15"/>
                <w:lang w:val="pt-BR"/>
              </w:rPr>
              <w:t>T</w:t>
            </w:r>
            <w:r w:rsidRPr="008A43B4">
              <w:rPr>
                <w:color w:val="FFFFFF"/>
                <w:w w:val="105"/>
                <w:sz w:val="15"/>
                <w:lang w:val="pt-BR"/>
              </w:rPr>
              <w:t>empo</w:t>
            </w:r>
          </w:p>
        </w:tc>
        <w:tc>
          <w:tcPr>
            <w:tcW w:w="2651" w:type="dxa"/>
            <w:shd w:val="clear" w:color="auto" w:fill="15365C"/>
          </w:tcPr>
          <w:p w:rsidR="00C20089" w:rsidRPr="008A43B4" w:rsidRDefault="008A43B4" w:rsidP="008A43B4">
            <w:pPr>
              <w:pStyle w:val="TableParagraph"/>
              <w:spacing w:before="109"/>
              <w:ind w:left="436" w:right="417"/>
              <w:jc w:val="center"/>
              <w:rPr>
                <w:sz w:val="15"/>
                <w:lang w:val="pt-BR"/>
              </w:rPr>
            </w:pPr>
            <w:r w:rsidRPr="008A43B4">
              <w:rPr>
                <w:color w:val="FFFFFF"/>
                <w:w w:val="105"/>
                <w:sz w:val="15"/>
                <w:lang w:val="pt-BR"/>
              </w:rPr>
              <w:t>Conta</w:t>
            </w:r>
            <w:r w:rsidRPr="008A43B4">
              <w:rPr>
                <w:color w:val="FFFFFF"/>
                <w:w w:val="105"/>
                <w:sz w:val="15"/>
                <w:lang w:val="pt-BR"/>
              </w:rPr>
              <w:t>to</w:t>
            </w:r>
          </w:p>
        </w:tc>
        <w:tc>
          <w:tcPr>
            <w:tcW w:w="1922" w:type="dxa"/>
            <w:tcBorders>
              <w:bottom w:val="nil"/>
            </w:tcBorders>
            <w:shd w:val="clear" w:color="auto" w:fill="15365C"/>
          </w:tcPr>
          <w:p w:rsidR="00C20089" w:rsidRPr="008A43B4" w:rsidRDefault="008A43B4" w:rsidP="008A43B4">
            <w:pPr>
              <w:pStyle w:val="TableParagraph"/>
              <w:spacing w:before="109"/>
              <w:ind w:left="29" w:right="10"/>
              <w:jc w:val="center"/>
              <w:rPr>
                <w:sz w:val="15"/>
                <w:lang w:val="pt-BR"/>
              </w:rPr>
            </w:pPr>
            <w:r w:rsidRPr="008A43B4">
              <w:rPr>
                <w:color w:val="FFFFFF"/>
                <w:w w:val="105"/>
                <w:sz w:val="15"/>
                <w:lang w:val="pt-BR"/>
              </w:rPr>
              <w:t>Tel</w:t>
            </w:r>
            <w:r>
              <w:rPr>
                <w:color w:val="FFFFFF"/>
                <w:w w:val="105"/>
                <w:sz w:val="15"/>
                <w:lang w:val="pt-BR"/>
              </w:rPr>
              <w:t>e</w:t>
            </w:r>
            <w:r w:rsidRPr="008A43B4">
              <w:rPr>
                <w:color w:val="FFFFFF"/>
                <w:w w:val="105"/>
                <w:sz w:val="15"/>
                <w:lang w:val="pt-BR"/>
              </w:rPr>
              <w:t>fon</w:t>
            </w:r>
            <w:r>
              <w:rPr>
                <w:color w:val="FFFFFF"/>
                <w:w w:val="105"/>
                <w:sz w:val="15"/>
                <w:lang w:val="pt-BR"/>
              </w:rPr>
              <w:t>e</w:t>
            </w:r>
          </w:p>
        </w:tc>
        <w:tc>
          <w:tcPr>
            <w:tcW w:w="2449" w:type="dxa"/>
            <w:shd w:val="clear" w:color="auto" w:fill="15365C"/>
          </w:tcPr>
          <w:p w:rsidR="00C20089" w:rsidRPr="008A43B4" w:rsidRDefault="008A43B4" w:rsidP="008A43B4">
            <w:pPr>
              <w:pStyle w:val="TableParagraph"/>
              <w:spacing w:before="109"/>
              <w:ind w:left="641"/>
              <w:rPr>
                <w:sz w:val="15"/>
                <w:lang w:val="pt-BR"/>
              </w:rPr>
            </w:pPr>
            <w:r>
              <w:rPr>
                <w:color w:val="FFFFFF"/>
                <w:w w:val="105"/>
                <w:sz w:val="15"/>
                <w:lang w:val="pt-BR"/>
              </w:rPr>
              <w:t>E-mail</w:t>
            </w:r>
          </w:p>
        </w:tc>
      </w:tr>
      <w:tr w:rsidR="00C20089" w:rsidRPr="008A43B4">
        <w:trPr>
          <w:trHeight w:val="1010"/>
        </w:trPr>
        <w:tc>
          <w:tcPr>
            <w:tcW w:w="853" w:type="dxa"/>
          </w:tcPr>
          <w:p w:rsidR="00C20089" w:rsidRPr="008A43B4" w:rsidRDefault="00C20089">
            <w:pPr>
              <w:pStyle w:val="TableParagraph"/>
              <w:rPr>
                <w:rFonts w:ascii="Arial"/>
                <w:b/>
                <w:sz w:val="16"/>
                <w:lang w:val="pt-BR"/>
              </w:rPr>
            </w:pPr>
          </w:p>
          <w:p w:rsidR="00C20089" w:rsidRPr="008A43B4" w:rsidRDefault="00C20089">
            <w:pPr>
              <w:pStyle w:val="TableParagraph"/>
              <w:spacing w:before="6"/>
              <w:rPr>
                <w:rFonts w:ascii="Arial"/>
                <w:b/>
                <w:sz w:val="19"/>
                <w:lang w:val="pt-BR"/>
              </w:rPr>
            </w:pPr>
          </w:p>
          <w:p w:rsidR="00C20089" w:rsidRPr="008A43B4" w:rsidRDefault="008A43B4">
            <w:pPr>
              <w:pStyle w:val="TableParagraph"/>
              <w:ind w:left="19"/>
              <w:jc w:val="center"/>
              <w:rPr>
                <w:sz w:val="15"/>
                <w:lang w:val="pt-BR"/>
              </w:rPr>
            </w:pPr>
            <w:proofErr w:type="gramStart"/>
            <w:r w:rsidRPr="008A43B4">
              <w:rPr>
                <w:w w:val="104"/>
                <w:sz w:val="15"/>
                <w:lang w:val="pt-BR"/>
              </w:rPr>
              <w:t>1</w:t>
            </w:r>
            <w:proofErr w:type="gramEnd"/>
          </w:p>
        </w:tc>
        <w:tc>
          <w:tcPr>
            <w:tcW w:w="853" w:type="dxa"/>
          </w:tcPr>
          <w:p w:rsidR="00C20089" w:rsidRPr="008A43B4" w:rsidRDefault="00C20089">
            <w:pPr>
              <w:pStyle w:val="TableParagraph"/>
              <w:rPr>
                <w:rFonts w:ascii="Arial"/>
                <w:b/>
                <w:sz w:val="16"/>
                <w:lang w:val="pt-BR"/>
              </w:rPr>
            </w:pPr>
          </w:p>
          <w:p w:rsidR="00C20089" w:rsidRPr="008A43B4" w:rsidRDefault="00C20089">
            <w:pPr>
              <w:pStyle w:val="TableParagraph"/>
              <w:spacing w:before="6"/>
              <w:rPr>
                <w:rFonts w:ascii="Arial"/>
                <w:b/>
                <w:sz w:val="19"/>
                <w:lang w:val="pt-BR"/>
              </w:rPr>
            </w:pPr>
          </w:p>
          <w:p w:rsidR="00C20089" w:rsidRPr="008A43B4" w:rsidRDefault="008A43B4">
            <w:pPr>
              <w:pStyle w:val="TableParagraph"/>
              <w:ind w:left="163" w:right="146"/>
              <w:jc w:val="center"/>
              <w:rPr>
                <w:sz w:val="15"/>
                <w:lang w:val="pt-BR"/>
              </w:rPr>
            </w:pPr>
            <w:proofErr w:type="gramStart"/>
            <w:r w:rsidRPr="008A43B4">
              <w:rPr>
                <w:w w:val="105"/>
                <w:sz w:val="15"/>
                <w:lang w:val="pt-BR"/>
              </w:rPr>
              <w:t>0 Horas</w:t>
            </w:r>
            <w:proofErr w:type="gramEnd"/>
          </w:p>
        </w:tc>
        <w:tc>
          <w:tcPr>
            <w:tcW w:w="2651" w:type="dxa"/>
          </w:tcPr>
          <w:p w:rsidR="00C20089" w:rsidRPr="008A43B4" w:rsidRDefault="00C20089">
            <w:pPr>
              <w:pStyle w:val="TableParagraph"/>
              <w:rPr>
                <w:rFonts w:ascii="Arial"/>
                <w:b/>
                <w:sz w:val="16"/>
                <w:lang w:val="pt-BR"/>
              </w:rPr>
            </w:pPr>
          </w:p>
          <w:p w:rsidR="00C20089" w:rsidRPr="008A43B4" w:rsidRDefault="008A43B4">
            <w:pPr>
              <w:pStyle w:val="TableParagraph"/>
              <w:spacing w:before="139"/>
              <w:ind w:left="436" w:right="416"/>
              <w:jc w:val="center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>E</w:t>
            </w:r>
            <w:r w:rsidRPr="008A43B4">
              <w:rPr>
                <w:w w:val="105"/>
                <w:sz w:val="15"/>
                <w:lang w:val="pt-BR"/>
              </w:rPr>
              <w:t>ngen</w:t>
            </w:r>
            <w:r>
              <w:rPr>
                <w:w w:val="105"/>
                <w:sz w:val="15"/>
                <w:lang w:val="pt-BR"/>
              </w:rPr>
              <w:t>hei</w:t>
            </w:r>
            <w:r w:rsidRPr="008A43B4">
              <w:rPr>
                <w:w w:val="105"/>
                <w:sz w:val="15"/>
                <w:lang w:val="pt-BR"/>
              </w:rPr>
              <w:t xml:space="preserve">ros de </w:t>
            </w:r>
            <w:r>
              <w:rPr>
                <w:w w:val="105"/>
                <w:sz w:val="15"/>
                <w:lang w:val="pt-BR"/>
              </w:rPr>
              <w:t>Plantão</w:t>
            </w:r>
          </w:p>
          <w:p w:rsidR="00C20089" w:rsidRPr="008A43B4" w:rsidRDefault="008A43B4">
            <w:pPr>
              <w:pStyle w:val="TableParagraph"/>
              <w:spacing w:before="13"/>
              <w:ind w:left="436" w:right="414"/>
              <w:jc w:val="center"/>
              <w:rPr>
                <w:sz w:val="13"/>
                <w:lang w:val="pt-BR"/>
              </w:rPr>
            </w:pPr>
            <w:r w:rsidRPr="008A43B4">
              <w:rPr>
                <w:sz w:val="13"/>
                <w:lang w:val="pt-BR"/>
              </w:rPr>
              <w:t>NOC Latam</w:t>
            </w:r>
          </w:p>
        </w:tc>
        <w:tc>
          <w:tcPr>
            <w:tcW w:w="1922" w:type="dxa"/>
            <w:tcBorders>
              <w:top w:val="nil"/>
            </w:tcBorders>
          </w:tcPr>
          <w:p w:rsidR="00C20089" w:rsidRPr="008A43B4" w:rsidRDefault="00C20089">
            <w:pPr>
              <w:pStyle w:val="TableParagraph"/>
              <w:rPr>
                <w:rFonts w:ascii="Arial"/>
                <w:b/>
                <w:sz w:val="16"/>
                <w:lang w:val="pt-BR"/>
              </w:rPr>
            </w:pPr>
          </w:p>
          <w:p w:rsidR="00C20089" w:rsidRPr="008A43B4" w:rsidRDefault="00C20089">
            <w:pPr>
              <w:pStyle w:val="TableParagraph"/>
              <w:spacing w:before="6"/>
              <w:rPr>
                <w:rFonts w:ascii="Arial"/>
                <w:b/>
                <w:sz w:val="19"/>
                <w:lang w:val="pt-BR"/>
              </w:rPr>
            </w:pPr>
          </w:p>
          <w:p w:rsidR="00C20089" w:rsidRPr="008A43B4" w:rsidRDefault="008A43B4">
            <w:pPr>
              <w:pStyle w:val="TableParagraph"/>
              <w:ind w:left="36" w:right="10"/>
              <w:jc w:val="center"/>
              <w:rPr>
                <w:sz w:val="15"/>
                <w:lang w:val="pt-BR"/>
              </w:rPr>
            </w:pPr>
            <w:r w:rsidRPr="008A43B4">
              <w:rPr>
                <w:w w:val="105"/>
                <w:sz w:val="15"/>
                <w:lang w:val="pt-BR"/>
              </w:rPr>
              <w:t>(54) 115 235 2900</w:t>
            </w:r>
          </w:p>
        </w:tc>
        <w:tc>
          <w:tcPr>
            <w:tcW w:w="2449" w:type="dxa"/>
          </w:tcPr>
          <w:p w:rsidR="00C20089" w:rsidRPr="008A43B4" w:rsidRDefault="00C20089">
            <w:pPr>
              <w:pStyle w:val="TableParagraph"/>
              <w:rPr>
                <w:rFonts w:ascii="Arial"/>
                <w:b/>
                <w:sz w:val="16"/>
                <w:lang w:val="pt-BR"/>
              </w:rPr>
            </w:pPr>
          </w:p>
          <w:p w:rsidR="00C20089" w:rsidRPr="008A43B4" w:rsidRDefault="00C20089">
            <w:pPr>
              <w:pStyle w:val="TableParagraph"/>
              <w:spacing w:before="6"/>
              <w:rPr>
                <w:rFonts w:ascii="Arial"/>
                <w:b/>
                <w:sz w:val="19"/>
                <w:lang w:val="pt-BR"/>
              </w:rPr>
            </w:pPr>
          </w:p>
          <w:p w:rsidR="00C20089" w:rsidRPr="008A43B4" w:rsidRDefault="008A43B4">
            <w:pPr>
              <w:pStyle w:val="TableParagraph"/>
              <w:ind w:left="523"/>
              <w:rPr>
                <w:sz w:val="15"/>
                <w:lang w:val="pt-BR"/>
              </w:rPr>
            </w:pPr>
            <w:hyperlink r:id="rId7">
              <w:r w:rsidRPr="008A43B4">
                <w:rPr>
                  <w:color w:val="0000FF"/>
                  <w:w w:val="105"/>
                  <w:sz w:val="15"/>
                  <w:u w:val="single" w:color="0000FF"/>
                  <w:lang w:val="pt-BR"/>
                </w:rPr>
                <w:t>noclatam@ufinet.com</w:t>
              </w:r>
            </w:hyperlink>
          </w:p>
        </w:tc>
      </w:tr>
      <w:tr w:rsidR="00C20089" w:rsidRPr="008A43B4">
        <w:trPr>
          <w:trHeight w:val="1018"/>
        </w:trPr>
        <w:tc>
          <w:tcPr>
            <w:tcW w:w="853" w:type="dxa"/>
          </w:tcPr>
          <w:p w:rsidR="00C20089" w:rsidRPr="008A43B4" w:rsidRDefault="00C20089">
            <w:pPr>
              <w:pStyle w:val="TableParagraph"/>
              <w:rPr>
                <w:rFonts w:ascii="Arial"/>
                <w:b/>
                <w:sz w:val="16"/>
                <w:lang w:val="pt-BR"/>
              </w:rPr>
            </w:pPr>
          </w:p>
          <w:p w:rsidR="00C20089" w:rsidRPr="008A43B4" w:rsidRDefault="00C20089">
            <w:pPr>
              <w:pStyle w:val="TableParagraph"/>
              <w:spacing w:before="9"/>
              <w:rPr>
                <w:rFonts w:ascii="Arial"/>
                <w:b/>
                <w:sz w:val="19"/>
                <w:lang w:val="pt-BR"/>
              </w:rPr>
            </w:pPr>
          </w:p>
          <w:p w:rsidR="00C20089" w:rsidRPr="008A43B4" w:rsidRDefault="008A43B4">
            <w:pPr>
              <w:pStyle w:val="TableParagraph"/>
              <w:ind w:left="19"/>
              <w:jc w:val="center"/>
              <w:rPr>
                <w:sz w:val="15"/>
                <w:lang w:val="pt-BR"/>
              </w:rPr>
            </w:pPr>
            <w:proofErr w:type="gramStart"/>
            <w:r w:rsidRPr="008A43B4">
              <w:rPr>
                <w:w w:val="104"/>
                <w:sz w:val="15"/>
                <w:lang w:val="pt-BR"/>
              </w:rPr>
              <w:t>2</w:t>
            </w:r>
            <w:proofErr w:type="gramEnd"/>
          </w:p>
        </w:tc>
        <w:tc>
          <w:tcPr>
            <w:tcW w:w="853" w:type="dxa"/>
          </w:tcPr>
          <w:p w:rsidR="00C20089" w:rsidRPr="008A43B4" w:rsidRDefault="00C20089">
            <w:pPr>
              <w:pStyle w:val="TableParagraph"/>
              <w:rPr>
                <w:rFonts w:ascii="Arial"/>
                <w:b/>
                <w:sz w:val="16"/>
                <w:lang w:val="pt-BR"/>
              </w:rPr>
            </w:pPr>
          </w:p>
          <w:p w:rsidR="00C20089" w:rsidRPr="008A43B4" w:rsidRDefault="00C20089">
            <w:pPr>
              <w:pStyle w:val="TableParagraph"/>
              <w:spacing w:before="9"/>
              <w:rPr>
                <w:rFonts w:ascii="Arial"/>
                <w:b/>
                <w:sz w:val="19"/>
                <w:lang w:val="pt-BR"/>
              </w:rPr>
            </w:pPr>
          </w:p>
          <w:p w:rsidR="00C20089" w:rsidRPr="008A43B4" w:rsidRDefault="008A43B4">
            <w:pPr>
              <w:pStyle w:val="TableParagraph"/>
              <w:ind w:left="163" w:right="146"/>
              <w:jc w:val="center"/>
              <w:rPr>
                <w:sz w:val="15"/>
                <w:lang w:val="pt-BR"/>
              </w:rPr>
            </w:pPr>
            <w:r w:rsidRPr="008A43B4">
              <w:rPr>
                <w:w w:val="105"/>
                <w:sz w:val="15"/>
                <w:lang w:val="pt-BR"/>
              </w:rPr>
              <w:t>2 Horas</w:t>
            </w:r>
          </w:p>
        </w:tc>
        <w:tc>
          <w:tcPr>
            <w:tcW w:w="2651" w:type="dxa"/>
          </w:tcPr>
          <w:p w:rsidR="00C20089" w:rsidRPr="008A43B4" w:rsidRDefault="00C20089">
            <w:pPr>
              <w:pStyle w:val="TableParagraph"/>
              <w:rPr>
                <w:rFonts w:ascii="Arial"/>
                <w:b/>
                <w:sz w:val="16"/>
                <w:lang w:val="pt-BR"/>
              </w:rPr>
            </w:pPr>
          </w:p>
          <w:p w:rsidR="00C20089" w:rsidRPr="008A43B4" w:rsidRDefault="008A43B4">
            <w:pPr>
              <w:pStyle w:val="TableParagraph"/>
              <w:spacing w:before="143"/>
              <w:ind w:left="434" w:right="417"/>
              <w:jc w:val="center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>Eng.</w:t>
            </w:r>
            <w:r w:rsidRPr="008A43B4">
              <w:rPr>
                <w:w w:val="105"/>
                <w:sz w:val="15"/>
                <w:lang w:val="pt-BR"/>
              </w:rPr>
              <w:t xml:space="preserve"> Alejandro </w:t>
            </w:r>
            <w:proofErr w:type="spellStart"/>
            <w:r w:rsidRPr="008A43B4">
              <w:rPr>
                <w:w w:val="105"/>
                <w:sz w:val="15"/>
                <w:lang w:val="pt-BR"/>
              </w:rPr>
              <w:t>Casasola</w:t>
            </w:r>
            <w:proofErr w:type="spellEnd"/>
          </w:p>
          <w:p w:rsidR="00C20089" w:rsidRPr="008A43B4" w:rsidRDefault="008A43B4" w:rsidP="008A43B4">
            <w:pPr>
              <w:pStyle w:val="TableParagraph"/>
              <w:spacing w:before="14"/>
              <w:ind w:left="433" w:right="417"/>
              <w:jc w:val="center"/>
              <w:rPr>
                <w:sz w:val="13"/>
                <w:lang w:val="pt-BR"/>
              </w:rPr>
            </w:pPr>
            <w:r w:rsidRPr="008A43B4">
              <w:rPr>
                <w:sz w:val="13"/>
                <w:lang w:val="pt-BR"/>
              </w:rPr>
              <w:t>Coord</w:t>
            </w:r>
            <w:r>
              <w:rPr>
                <w:sz w:val="13"/>
                <w:lang w:val="pt-BR"/>
              </w:rPr>
              <w:t>e</w:t>
            </w:r>
            <w:r w:rsidRPr="008A43B4">
              <w:rPr>
                <w:sz w:val="13"/>
                <w:lang w:val="pt-BR"/>
              </w:rPr>
              <w:t>nador NOC Latam</w:t>
            </w:r>
          </w:p>
        </w:tc>
        <w:tc>
          <w:tcPr>
            <w:tcW w:w="1922" w:type="dxa"/>
          </w:tcPr>
          <w:p w:rsidR="00C20089" w:rsidRPr="008A43B4" w:rsidRDefault="00C20089">
            <w:pPr>
              <w:pStyle w:val="TableParagraph"/>
              <w:spacing w:before="6"/>
              <w:rPr>
                <w:rFonts w:ascii="Arial"/>
                <w:b/>
                <w:sz w:val="18"/>
                <w:lang w:val="pt-BR"/>
              </w:rPr>
            </w:pPr>
          </w:p>
          <w:p w:rsidR="00C20089" w:rsidRPr="008A43B4" w:rsidRDefault="008A43B4">
            <w:pPr>
              <w:pStyle w:val="TableParagraph"/>
              <w:ind w:left="19" w:right="-15"/>
              <w:jc w:val="center"/>
              <w:rPr>
                <w:sz w:val="15"/>
                <w:lang w:val="pt-BR"/>
              </w:rPr>
            </w:pPr>
            <w:r w:rsidRPr="008A43B4">
              <w:rPr>
                <w:w w:val="105"/>
                <w:sz w:val="15"/>
                <w:lang w:val="pt-BR"/>
              </w:rPr>
              <w:t>F.</w:t>
            </w:r>
            <w:r w:rsidRPr="008A43B4">
              <w:rPr>
                <w:spacing w:val="-9"/>
                <w:w w:val="105"/>
                <w:sz w:val="15"/>
                <w:lang w:val="pt-BR"/>
              </w:rPr>
              <w:t xml:space="preserve"> </w:t>
            </w:r>
            <w:r w:rsidRPr="008A43B4">
              <w:rPr>
                <w:w w:val="105"/>
                <w:sz w:val="15"/>
                <w:lang w:val="pt-BR"/>
              </w:rPr>
              <w:t>(502)</w:t>
            </w:r>
            <w:r w:rsidRPr="008A43B4">
              <w:rPr>
                <w:spacing w:val="-8"/>
                <w:w w:val="105"/>
                <w:sz w:val="15"/>
                <w:lang w:val="pt-BR"/>
              </w:rPr>
              <w:t xml:space="preserve"> </w:t>
            </w:r>
            <w:r w:rsidRPr="008A43B4">
              <w:rPr>
                <w:w w:val="105"/>
                <w:sz w:val="15"/>
                <w:lang w:val="pt-BR"/>
              </w:rPr>
              <w:t>2317­3333</w:t>
            </w:r>
            <w:r w:rsidRPr="008A43B4">
              <w:rPr>
                <w:spacing w:val="-9"/>
                <w:w w:val="105"/>
                <w:sz w:val="15"/>
                <w:lang w:val="pt-BR"/>
              </w:rPr>
              <w:t xml:space="preserve"> </w:t>
            </w:r>
            <w:r w:rsidRPr="008A43B4">
              <w:rPr>
                <w:w w:val="105"/>
                <w:sz w:val="15"/>
                <w:lang w:val="pt-BR"/>
              </w:rPr>
              <w:t>Ext.</w:t>
            </w:r>
            <w:r w:rsidRPr="008A43B4">
              <w:rPr>
                <w:spacing w:val="-8"/>
                <w:w w:val="105"/>
                <w:sz w:val="15"/>
                <w:lang w:val="pt-BR"/>
              </w:rPr>
              <w:t xml:space="preserve"> </w:t>
            </w:r>
            <w:r w:rsidRPr="008A43B4">
              <w:rPr>
                <w:w w:val="105"/>
                <w:sz w:val="15"/>
                <w:lang w:val="pt-BR"/>
              </w:rPr>
              <w:t>41200</w:t>
            </w:r>
          </w:p>
          <w:p w:rsidR="00C20089" w:rsidRPr="008A43B4" w:rsidRDefault="008A43B4">
            <w:pPr>
              <w:pStyle w:val="TableParagraph"/>
              <w:spacing w:before="22"/>
              <w:ind w:left="35" w:right="10"/>
              <w:jc w:val="center"/>
              <w:rPr>
                <w:sz w:val="15"/>
                <w:lang w:val="pt-BR"/>
              </w:rPr>
            </w:pPr>
            <w:r w:rsidRPr="008A43B4">
              <w:rPr>
                <w:w w:val="105"/>
                <w:sz w:val="15"/>
                <w:lang w:val="pt-BR"/>
              </w:rPr>
              <w:t>M. (502) 5364­3994</w:t>
            </w:r>
          </w:p>
        </w:tc>
        <w:tc>
          <w:tcPr>
            <w:tcW w:w="2449" w:type="dxa"/>
          </w:tcPr>
          <w:p w:rsidR="00C20089" w:rsidRPr="008A43B4" w:rsidRDefault="00C20089">
            <w:pPr>
              <w:pStyle w:val="TableParagraph"/>
              <w:rPr>
                <w:rFonts w:ascii="Arial"/>
                <w:b/>
                <w:sz w:val="16"/>
                <w:lang w:val="pt-BR"/>
              </w:rPr>
            </w:pPr>
          </w:p>
          <w:p w:rsidR="00C20089" w:rsidRPr="008A43B4" w:rsidRDefault="00C20089">
            <w:pPr>
              <w:pStyle w:val="TableParagraph"/>
              <w:spacing w:before="9"/>
              <w:rPr>
                <w:rFonts w:ascii="Arial"/>
                <w:b/>
                <w:sz w:val="19"/>
                <w:lang w:val="pt-BR"/>
              </w:rPr>
            </w:pPr>
          </w:p>
          <w:p w:rsidR="00C20089" w:rsidRPr="008A43B4" w:rsidRDefault="008A43B4">
            <w:pPr>
              <w:pStyle w:val="TableParagraph"/>
              <w:ind w:left="476"/>
              <w:rPr>
                <w:sz w:val="15"/>
                <w:lang w:val="pt-BR"/>
              </w:rPr>
            </w:pPr>
            <w:hyperlink r:id="rId8">
              <w:r w:rsidRPr="008A43B4">
                <w:rPr>
                  <w:color w:val="0000FF"/>
                  <w:w w:val="105"/>
                  <w:sz w:val="15"/>
                  <w:u w:val="single" w:color="0000FF"/>
                  <w:lang w:val="pt-BR"/>
                </w:rPr>
                <w:t>ocasasolac@ufinet.com</w:t>
              </w:r>
            </w:hyperlink>
          </w:p>
        </w:tc>
      </w:tr>
      <w:tr w:rsidR="00C20089" w:rsidRPr="008A43B4">
        <w:trPr>
          <w:trHeight w:val="805"/>
        </w:trPr>
        <w:tc>
          <w:tcPr>
            <w:tcW w:w="853" w:type="dxa"/>
          </w:tcPr>
          <w:p w:rsidR="00C20089" w:rsidRPr="008A43B4" w:rsidRDefault="00C20089">
            <w:pPr>
              <w:pStyle w:val="TableParagraph"/>
              <w:rPr>
                <w:rFonts w:ascii="Arial"/>
                <w:b/>
                <w:sz w:val="16"/>
                <w:lang w:val="pt-BR"/>
              </w:rPr>
            </w:pPr>
          </w:p>
          <w:p w:rsidR="00C20089" w:rsidRPr="008A43B4" w:rsidRDefault="008A43B4">
            <w:pPr>
              <w:pStyle w:val="TableParagraph"/>
              <w:spacing w:before="122"/>
              <w:ind w:left="19"/>
              <w:jc w:val="center"/>
              <w:rPr>
                <w:sz w:val="15"/>
                <w:lang w:val="pt-BR"/>
              </w:rPr>
            </w:pPr>
            <w:proofErr w:type="gramStart"/>
            <w:r w:rsidRPr="008A43B4">
              <w:rPr>
                <w:w w:val="104"/>
                <w:sz w:val="15"/>
                <w:lang w:val="pt-BR"/>
              </w:rPr>
              <w:t>3</w:t>
            </w:r>
            <w:proofErr w:type="gramEnd"/>
          </w:p>
        </w:tc>
        <w:tc>
          <w:tcPr>
            <w:tcW w:w="853" w:type="dxa"/>
          </w:tcPr>
          <w:p w:rsidR="00C20089" w:rsidRPr="008A43B4" w:rsidRDefault="00C20089">
            <w:pPr>
              <w:pStyle w:val="TableParagraph"/>
              <w:rPr>
                <w:rFonts w:ascii="Arial"/>
                <w:b/>
                <w:sz w:val="16"/>
                <w:lang w:val="pt-BR"/>
              </w:rPr>
            </w:pPr>
          </w:p>
          <w:p w:rsidR="00C20089" w:rsidRPr="008A43B4" w:rsidRDefault="008A43B4">
            <w:pPr>
              <w:pStyle w:val="TableParagraph"/>
              <w:spacing w:before="122"/>
              <w:ind w:left="163" w:right="146"/>
              <w:jc w:val="center"/>
              <w:rPr>
                <w:sz w:val="15"/>
                <w:lang w:val="pt-BR"/>
              </w:rPr>
            </w:pPr>
            <w:r w:rsidRPr="008A43B4">
              <w:rPr>
                <w:w w:val="105"/>
                <w:sz w:val="15"/>
                <w:lang w:val="pt-BR"/>
              </w:rPr>
              <w:t>4 Horas</w:t>
            </w:r>
          </w:p>
        </w:tc>
        <w:tc>
          <w:tcPr>
            <w:tcW w:w="2651" w:type="dxa"/>
          </w:tcPr>
          <w:p w:rsidR="00C20089" w:rsidRPr="008A43B4" w:rsidRDefault="00C20089">
            <w:pPr>
              <w:pStyle w:val="TableParagraph"/>
              <w:spacing w:before="1"/>
              <w:rPr>
                <w:rFonts w:ascii="Arial"/>
                <w:b/>
                <w:sz w:val="19"/>
                <w:lang w:val="pt-BR"/>
              </w:rPr>
            </w:pPr>
          </w:p>
          <w:p w:rsidR="00C20089" w:rsidRPr="008A43B4" w:rsidRDefault="008A43B4">
            <w:pPr>
              <w:pStyle w:val="TableParagraph"/>
              <w:spacing w:before="1"/>
              <w:ind w:left="436" w:right="417"/>
              <w:jc w:val="center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>Eng.</w:t>
            </w:r>
            <w:r w:rsidRPr="008A43B4">
              <w:rPr>
                <w:w w:val="105"/>
                <w:sz w:val="15"/>
                <w:lang w:val="pt-BR"/>
              </w:rPr>
              <w:t xml:space="preserve"> Marco </w:t>
            </w:r>
            <w:proofErr w:type="spellStart"/>
            <w:r w:rsidRPr="008A43B4">
              <w:rPr>
                <w:w w:val="105"/>
                <w:sz w:val="15"/>
                <w:lang w:val="pt-BR"/>
              </w:rPr>
              <w:t>Mazariegos</w:t>
            </w:r>
            <w:proofErr w:type="spellEnd"/>
          </w:p>
          <w:p w:rsidR="00C20089" w:rsidRPr="008A43B4" w:rsidRDefault="008A43B4">
            <w:pPr>
              <w:pStyle w:val="TableParagraph"/>
              <w:spacing w:before="13"/>
              <w:ind w:left="436" w:right="415"/>
              <w:jc w:val="center"/>
              <w:rPr>
                <w:sz w:val="13"/>
                <w:lang w:val="pt-BR"/>
              </w:rPr>
            </w:pPr>
            <w:r w:rsidRPr="008A43B4">
              <w:rPr>
                <w:sz w:val="13"/>
                <w:lang w:val="pt-BR"/>
              </w:rPr>
              <w:t>Gerente NOC Latam</w:t>
            </w:r>
          </w:p>
        </w:tc>
        <w:tc>
          <w:tcPr>
            <w:tcW w:w="1922" w:type="dxa"/>
          </w:tcPr>
          <w:p w:rsidR="00C20089" w:rsidRPr="008A43B4" w:rsidRDefault="00C20089">
            <w:pPr>
              <w:pStyle w:val="TableParagraph"/>
              <w:spacing w:before="11"/>
              <w:rPr>
                <w:rFonts w:ascii="Arial"/>
                <w:b/>
                <w:sz w:val="17"/>
                <w:lang w:val="pt-BR"/>
              </w:rPr>
            </w:pPr>
          </w:p>
          <w:p w:rsidR="00C20089" w:rsidRPr="008A43B4" w:rsidRDefault="008A43B4">
            <w:pPr>
              <w:pStyle w:val="TableParagraph"/>
              <w:ind w:left="369"/>
              <w:rPr>
                <w:sz w:val="15"/>
                <w:lang w:val="pt-BR"/>
              </w:rPr>
            </w:pPr>
            <w:r w:rsidRPr="008A43B4">
              <w:rPr>
                <w:w w:val="105"/>
                <w:sz w:val="15"/>
                <w:lang w:val="pt-BR"/>
              </w:rPr>
              <w:t>F. (502)</w:t>
            </w:r>
            <w:r w:rsidRPr="008A43B4">
              <w:rPr>
                <w:spacing w:val="-23"/>
                <w:w w:val="105"/>
                <w:sz w:val="15"/>
                <w:lang w:val="pt-BR"/>
              </w:rPr>
              <w:t xml:space="preserve"> </w:t>
            </w:r>
            <w:r w:rsidRPr="008A43B4">
              <w:rPr>
                <w:w w:val="105"/>
                <w:sz w:val="15"/>
                <w:lang w:val="pt-BR"/>
              </w:rPr>
              <w:t>2317­3342</w:t>
            </w:r>
          </w:p>
          <w:p w:rsidR="00C20089" w:rsidRPr="008A43B4" w:rsidRDefault="008A43B4">
            <w:pPr>
              <w:pStyle w:val="TableParagraph"/>
              <w:spacing w:before="22"/>
              <w:ind w:left="339"/>
              <w:rPr>
                <w:sz w:val="15"/>
                <w:lang w:val="pt-BR"/>
              </w:rPr>
            </w:pPr>
            <w:r w:rsidRPr="008A43B4">
              <w:rPr>
                <w:w w:val="105"/>
                <w:sz w:val="15"/>
                <w:lang w:val="pt-BR"/>
              </w:rPr>
              <w:t>M. (502)</w:t>
            </w:r>
            <w:r w:rsidRPr="008A43B4">
              <w:rPr>
                <w:spacing w:val="-23"/>
                <w:w w:val="105"/>
                <w:sz w:val="15"/>
                <w:lang w:val="pt-BR"/>
              </w:rPr>
              <w:t xml:space="preserve"> </w:t>
            </w:r>
            <w:r w:rsidRPr="008A43B4">
              <w:rPr>
                <w:w w:val="105"/>
                <w:sz w:val="15"/>
                <w:lang w:val="pt-BR"/>
              </w:rPr>
              <w:t>5784­4862</w:t>
            </w:r>
          </w:p>
        </w:tc>
        <w:tc>
          <w:tcPr>
            <w:tcW w:w="2449" w:type="dxa"/>
          </w:tcPr>
          <w:p w:rsidR="00C20089" w:rsidRPr="008A43B4" w:rsidRDefault="00C20089">
            <w:pPr>
              <w:pStyle w:val="TableParagraph"/>
              <w:rPr>
                <w:rFonts w:ascii="Arial"/>
                <w:b/>
                <w:sz w:val="16"/>
                <w:lang w:val="pt-BR"/>
              </w:rPr>
            </w:pPr>
          </w:p>
          <w:p w:rsidR="00C20089" w:rsidRPr="008A43B4" w:rsidRDefault="008A43B4">
            <w:pPr>
              <w:pStyle w:val="TableParagraph"/>
              <w:spacing w:before="122"/>
              <w:ind w:right="368"/>
              <w:jc w:val="right"/>
              <w:rPr>
                <w:sz w:val="15"/>
                <w:lang w:val="pt-BR"/>
              </w:rPr>
            </w:pPr>
            <w:hyperlink r:id="rId9">
              <w:r w:rsidRPr="008A43B4">
                <w:rPr>
                  <w:color w:val="0000FF"/>
                  <w:sz w:val="15"/>
                  <w:u w:val="single" w:color="0000FF"/>
                  <w:lang w:val="pt-BR"/>
                </w:rPr>
                <w:t>mmazariegos@ufinet.com</w:t>
              </w:r>
            </w:hyperlink>
          </w:p>
        </w:tc>
      </w:tr>
      <w:tr w:rsidR="00C20089" w:rsidRPr="008A43B4">
        <w:trPr>
          <w:trHeight w:val="803"/>
        </w:trPr>
        <w:tc>
          <w:tcPr>
            <w:tcW w:w="853" w:type="dxa"/>
          </w:tcPr>
          <w:p w:rsidR="00C20089" w:rsidRPr="008A43B4" w:rsidRDefault="00C20089">
            <w:pPr>
              <w:pStyle w:val="TableParagraph"/>
              <w:rPr>
                <w:rFonts w:ascii="Arial"/>
                <w:b/>
                <w:sz w:val="16"/>
                <w:lang w:val="pt-BR"/>
              </w:rPr>
            </w:pPr>
          </w:p>
          <w:p w:rsidR="00C20089" w:rsidRPr="008A43B4" w:rsidRDefault="008A43B4">
            <w:pPr>
              <w:pStyle w:val="TableParagraph"/>
              <w:spacing w:before="120"/>
              <w:ind w:left="19"/>
              <w:jc w:val="center"/>
              <w:rPr>
                <w:sz w:val="15"/>
                <w:lang w:val="pt-BR"/>
              </w:rPr>
            </w:pPr>
            <w:proofErr w:type="gramStart"/>
            <w:r w:rsidRPr="008A43B4">
              <w:rPr>
                <w:w w:val="104"/>
                <w:sz w:val="15"/>
                <w:lang w:val="pt-BR"/>
              </w:rPr>
              <w:t>4</w:t>
            </w:r>
            <w:proofErr w:type="gramEnd"/>
          </w:p>
        </w:tc>
        <w:tc>
          <w:tcPr>
            <w:tcW w:w="853" w:type="dxa"/>
          </w:tcPr>
          <w:p w:rsidR="00C20089" w:rsidRPr="008A43B4" w:rsidRDefault="00C20089">
            <w:pPr>
              <w:pStyle w:val="TableParagraph"/>
              <w:rPr>
                <w:rFonts w:ascii="Arial"/>
                <w:b/>
                <w:sz w:val="16"/>
                <w:lang w:val="pt-BR"/>
              </w:rPr>
            </w:pPr>
          </w:p>
          <w:p w:rsidR="00C20089" w:rsidRPr="008A43B4" w:rsidRDefault="008A43B4">
            <w:pPr>
              <w:pStyle w:val="TableParagraph"/>
              <w:spacing w:before="120"/>
              <w:ind w:left="163" w:right="146"/>
              <w:jc w:val="center"/>
              <w:rPr>
                <w:sz w:val="15"/>
                <w:lang w:val="pt-BR"/>
              </w:rPr>
            </w:pPr>
            <w:r w:rsidRPr="008A43B4">
              <w:rPr>
                <w:w w:val="105"/>
                <w:sz w:val="15"/>
                <w:lang w:val="pt-BR"/>
              </w:rPr>
              <w:t>6 Horas</w:t>
            </w:r>
          </w:p>
        </w:tc>
        <w:tc>
          <w:tcPr>
            <w:tcW w:w="2651" w:type="dxa"/>
          </w:tcPr>
          <w:p w:rsidR="00C20089" w:rsidRPr="008A43B4" w:rsidRDefault="00C20089">
            <w:pPr>
              <w:pStyle w:val="TableParagraph"/>
              <w:spacing w:before="2"/>
              <w:rPr>
                <w:rFonts w:ascii="Arial"/>
                <w:b/>
                <w:sz w:val="19"/>
                <w:lang w:val="pt-BR"/>
              </w:rPr>
            </w:pPr>
          </w:p>
          <w:p w:rsidR="00C20089" w:rsidRPr="008A43B4" w:rsidRDefault="008A43B4">
            <w:pPr>
              <w:pStyle w:val="TableParagraph"/>
              <w:ind w:left="436" w:right="417"/>
              <w:jc w:val="center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>Eng.</w:t>
            </w:r>
            <w:r w:rsidRPr="008A43B4">
              <w:rPr>
                <w:w w:val="105"/>
                <w:sz w:val="15"/>
                <w:lang w:val="pt-BR"/>
              </w:rPr>
              <w:t xml:space="preserve"> Jenny </w:t>
            </w:r>
            <w:proofErr w:type="spellStart"/>
            <w:r w:rsidRPr="008A43B4">
              <w:rPr>
                <w:w w:val="105"/>
                <w:sz w:val="15"/>
                <w:lang w:val="pt-BR"/>
              </w:rPr>
              <w:t>Beltrán</w:t>
            </w:r>
            <w:proofErr w:type="spellEnd"/>
            <w:r w:rsidRPr="008A43B4">
              <w:rPr>
                <w:w w:val="105"/>
                <w:sz w:val="15"/>
                <w:lang w:val="pt-BR"/>
              </w:rPr>
              <w:t xml:space="preserve"> </w:t>
            </w:r>
            <w:proofErr w:type="spellStart"/>
            <w:proofErr w:type="gramStart"/>
            <w:r w:rsidRPr="008A43B4">
              <w:rPr>
                <w:w w:val="105"/>
                <w:sz w:val="15"/>
                <w:lang w:val="pt-BR"/>
              </w:rPr>
              <w:t>Flórez</w:t>
            </w:r>
            <w:proofErr w:type="spellEnd"/>
            <w:proofErr w:type="gramEnd"/>
          </w:p>
          <w:p w:rsidR="00C20089" w:rsidRPr="008A43B4" w:rsidRDefault="008A43B4">
            <w:pPr>
              <w:pStyle w:val="TableParagraph"/>
              <w:spacing w:before="13"/>
              <w:ind w:left="436" w:right="416"/>
              <w:jc w:val="center"/>
              <w:rPr>
                <w:sz w:val="13"/>
                <w:lang w:val="pt-BR"/>
              </w:rPr>
            </w:pPr>
            <w:r w:rsidRPr="008A43B4">
              <w:rPr>
                <w:sz w:val="13"/>
                <w:lang w:val="pt-BR"/>
              </w:rPr>
              <w:t>CTO Argentina</w:t>
            </w:r>
          </w:p>
        </w:tc>
        <w:tc>
          <w:tcPr>
            <w:tcW w:w="1922" w:type="dxa"/>
          </w:tcPr>
          <w:p w:rsidR="00C20089" w:rsidRPr="008A43B4" w:rsidRDefault="00C20089">
            <w:pPr>
              <w:pStyle w:val="TableParagraph"/>
              <w:rPr>
                <w:rFonts w:ascii="Arial"/>
                <w:b/>
                <w:sz w:val="16"/>
                <w:lang w:val="pt-BR"/>
              </w:rPr>
            </w:pPr>
          </w:p>
          <w:p w:rsidR="00C20089" w:rsidRPr="008A43B4" w:rsidRDefault="008A43B4">
            <w:pPr>
              <w:pStyle w:val="TableParagraph"/>
              <w:spacing w:before="120"/>
              <w:ind w:left="36" w:right="10"/>
              <w:jc w:val="center"/>
              <w:rPr>
                <w:sz w:val="15"/>
                <w:lang w:val="pt-BR"/>
              </w:rPr>
            </w:pPr>
            <w:r w:rsidRPr="008A43B4">
              <w:rPr>
                <w:w w:val="105"/>
                <w:sz w:val="15"/>
                <w:lang w:val="pt-BR"/>
              </w:rPr>
              <w:t>M. (56) 9 64888059</w:t>
            </w:r>
          </w:p>
        </w:tc>
        <w:tc>
          <w:tcPr>
            <w:tcW w:w="2449" w:type="dxa"/>
          </w:tcPr>
          <w:p w:rsidR="00C20089" w:rsidRPr="008A43B4" w:rsidRDefault="00C20089">
            <w:pPr>
              <w:pStyle w:val="TableParagraph"/>
              <w:rPr>
                <w:rFonts w:ascii="Arial"/>
                <w:b/>
                <w:sz w:val="16"/>
                <w:lang w:val="pt-BR"/>
              </w:rPr>
            </w:pPr>
          </w:p>
          <w:p w:rsidR="00C20089" w:rsidRPr="008A43B4" w:rsidRDefault="008A43B4">
            <w:pPr>
              <w:pStyle w:val="TableParagraph"/>
              <w:spacing w:before="120"/>
              <w:ind w:left="567"/>
              <w:rPr>
                <w:sz w:val="15"/>
                <w:lang w:val="pt-BR"/>
              </w:rPr>
            </w:pPr>
            <w:hyperlink r:id="rId10">
              <w:r w:rsidRPr="008A43B4">
                <w:rPr>
                  <w:color w:val="0000FF"/>
                  <w:w w:val="105"/>
                  <w:sz w:val="15"/>
                  <w:u w:val="single" w:color="0000FF"/>
                  <w:lang w:val="pt-BR"/>
                </w:rPr>
                <w:t>jbeltran@ufinet.com</w:t>
              </w:r>
            </w:hyperlink>
          </w:p>
        </w:tc>
      </w:tr>
      <w:tr w:rsidR="00C20089" w:rsidRPr="008A43B4">
        <w:trPr>
          <w:trHeight w:val="796"/>
        </w:trPr>
        <w:tc>
          <w:tcPr>
            <w:tcW w:w="853" w:type="dxa"/>
          </w:tcPr>
          <w:p w:rsidR="00C20089" w:rsidRPr="008A43B4" w:rsidRDefault="00C20089">
            <w:pPr>
              <w:pStyle w:val="TableParagraph"/>
              <w:rPr>
                <w:rFonts w:ascii="Arial"/>
                <w:b/>
                <w:sz w:val="16"/>
                <w:lang w:val="pt-BR"/>
              </w:rPr>
            </w:pPr>
          </w:p>
          <w:p w:rsidR="00C20089" w:rsidRPr="008A43B4" w:rsidRDefault="008A43B4">
            <w:pPr>
              <w:pStyle w:val="TableParagraph"/>
              <w:spacing w:before="118"/>
              <w:ind w:left="19"/>
              <w:jc w:val="center"/>
              <w:rPr>
                <w:sz w:val="15"/>
                <w:lang w:val="pt-BR"/>
              </w:rPr>
            </w:pPr>
            <w:proofErr w:type="gramStart"/>
            <w:r w:rsidRPr="008A43B4">
              <w:rPr>
                <w:w w:val="104"/>
                <w:sz w:val="15"/>
                <w:lang w:val="pt-BR"/>
              </w:rPr>
              <w:t>5</w:t>
            </w:r>
            <w:proofErr w:type="gramEnd"/>
          </w:p>
        </w:tc>
        <w:tc>
          <w:tcPr>
            <w:tcW w:w="853" w:type="dxa"/>
          </w:tcPr>
          <w:p w:rsidR="00C20089" w:rsidRPr="008A43B4" w:rsidRDefault="00C20089">
            <w:pPr>
              <w:pStyle w:val="TableParagraph"/>
              <w:rPr>
                <w:rFonts w:ascii="Arial"/>
                <w:b/>
                <w:sz w:val="16"/>
                <w:lang w:val="pt-BR"/>
              </w:rPr>
            </w:pPr>
          </w:p>
          <w:p w:rsidR="00C20089" w:rsidRPr="008A43B4" w:rsidRDefault="008A43B4">
            <w:pPr>
              <w:pStyle w:val="TableParagraph"/>
              <w:spacing w:before="118"/>
              <w:ind w:left="163" w:right="146"/>
              <w:jc w:val="center"/>
              <w:rPr>
                <w:sz w:val="15"/>
                <w:lang w:val="pt-BR"/>
              </w:rPr>
            </w:pPr>
            <w:r w:rsidRPr="008A43B4">
              <w:rPr>
                <w:w w:val="105"/>
                <w:sz w:val="15"/>
                <w:lang w:val="pt-BR"/>
              </w:rPr>
              <w:t>7 Horas</w:t>
            </w:r>
          </w:p>
        </w:tc>
        <w:tc>
          <w:tcPr>
            <w:tcW w:w="2651" w:type="dxa"/>
          </w:tcPr>
          <w:p w:rsidR="00C20089" w:rsidRPr="008A43B4" w:rsidRDefault="00C20089">
            <w:pPr>
              <w:pStyle w:val="TableParagraph"/>
              <w:spacing w:before="9"/>
              <w:rPr>
                <w:rFonts w:ascii="Arial"/>
                <w:b/>
                <w:sz w:val="18"/>
                <w:lang w:val="pt-BR"/>
              </w:rPr>
            </w:pPr>
          </w:p>
          <w:p w:rsidR="00C20089" w:rsidRPr="008A43B4" w:rsidRDefault="008A43B4">
            <w:pPr>
              <w:pStyle w:val="TableParagraph"/>
              <w:ind w:left="709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>Eng.</w:t>
            </w:r>
            <w:r w:rsidRPr="008A43B4">
              <w:rPr>
                <w:w w:val="105"/>
                <w:sz w:val="15"/>
                <w:lang w:val="pt-BR"/>
              </w:rPr>
              <w:t xml:space="preserve"> Fabio Gutierrez</w:t>
            </w:r>
          </w:p>
          <w:p w:rsidR="00C20089" w:rsidRPr="008A43B4" w:rsidRDefault="008A43B4">
            <w:pPr>
              <w:pStyle w:val="TableParagraph"/>
              <w:spacing w:before="13"/>
              <w:ind w:left="788"/>
              <w:rPr>
                <w:sz w:val="13"/>
                <w:lang w:val="pt-BR"/>
              </w:rPr>
            </w:pPr>
            <w:r w:rsidRPr="008A43B4">
              <w:rPr>
                <w:sz w:val="13"/>
                <w:lang w:val="pt-BR"/>
              </w:rPr>
              <w:t>Gerente O&amp;M Latam</w:t>
            </w:r>
          </w:p>
        </w:tc>
        <w:tc>
          <w:tcPr>
            <w:tcW w:w="1922" w:type="dxa"/>
          </w:tcPr>
          <w:p w:rsidR="00C20089" w:rsidRPr="008A43B4" w:rsidRDefault="00C20089">
            <w:pPr>
              <w:pStyle w:val="TableParagraph"/>
              <w:spacing w:before="6"/>
              <w:rPr>
                <w:rFonts w:ascii="Arial"/>
                <w:b/>
                <w:sz w:val="17"/>
                <w:lang w:val="pt-BR"/>
              </w:rPr>
            </w:pPr>
          </w:p>
          <w:p w:rsidR="00C20089" w:rsidRPr="008A43B4" w:rsidRDefault="008A43B4">
            <w:pPr>
              <w:pStyle w:val="TableParagraph"/>
              <w:ind w:left="36" w:right="10"/>
              <w:jc w:val="center"/>
              <w:rPr>
                <w:sz w:val="15"/>
                <w:lang w:val="pt-BR"/>
              </w:rPr>
            </w:pPr>
            <w:r w:rsidRPr="008A43B4">
              <w:rPr>
                <w:w w:val="105"/>
                <w:sz w:val="15"/>
                <w:lang w:val="pt-BR"/>
              </w:rPr>
              <w:t>F. (57) 1 7449005 Ext. 63416</w:t>
            </w:r>
          </w:p>
          <w:p w:rsidR="00C20089" w:rsidRPr="008A43B4" w:rsidRDefault="008A43B4">
            <w:pPr>
              <w:pStyle w:val="TableParagraph"/>
              <w:spacing w:before="20"/>
              <w:ind w:left="36" w:right="10"/>
              <w:jc w:val="center"/>
              <w:rPr>
                <w:sz w:val="15"/>
                <w:lang w:val="pt-BR"/>
              </w:rPr>
            </w:pPr>
            <w:r w:rsidRPr="008A43B4">
              <w:rPr>
                <w:w w:val="105"/>
                <w:sz w:val="15"/>
                <w:lang w:val="pt-BR"/>
              </w:rPr>
              <w:t>M. (57) 311 3529184</w:t>
            </w:r>
          </w:p>
        </w:tc>
        <w:tc>
          <w:tcPr>
            <w:tcW w:w="2449" w:type="dxa"/>
          </w:tcPr>
          <w:p w:rsidR="00C20089" w:rsidRPr="008A43B4" w:rsidRDefault="00C20089">
            <w:pPr>
              <w:pStyle w:val="TableParagraph"/>
              <w:rPr>
                <w:rFonts w:ascii="Arial"/>
                <w:b/>
                <w:sz w:val="16"/>
                <w:lang w:val="pt-BR"/>
              </w:rPr>
            </w:pPr>
          </w:p>
          <w:p w:rsidR="00C20089" w:rsidRPr="008A43B4" w:rsidRDefault="008A43B4">
            <w:pPr>
              <w:pStyle w:val="TableParagraph"/>
              <w:spacing w:before="118"/>
              <w:ind w:left="513"/>
              <w:rPr>
                <w:sz w:val="15"/>
                <w:lang w:val="pt-BR"/>
              </w:rPr>
            </w:pPr>
            <w:hyperlink r:id="rId11">
              <w:r w:rsidRPr="008A43B4">
                <w:rPr>
                  <w:color w:val="0000FF"/>
                  <w:w w:val="105"/>
                  <w:sz w:val="15"/>
                  <w:u w:val="single" w:color="0000FF"/>
                  <w:lang w:val="pt-BR"/>
                </w:rPr>
                <w:t>fgutierrez@ufinet.com</w:t>
              </w:r>
            </w:hyperlink>
          </w:p>
        </w:tc>
      </w:tr>
      <w:tr w:rsidR="00C20089" w:rsidRPr="008A43B4">
        <w:trPr>
          <w:trHeight w:val="803"/>
        </w:trPr>
        <w:tc>
          <w:tcPr>
            <w:tcW w:w="853" w:type="dxa"/>
          </w:tcPr>
          <w:p w:rsidR="00C20089" w:rsidRPr="008A43B4" w:rsidRDefault="00C20089">
            <w:pPr>
              <w:pStyle w:val="TableParagraph"/>
              <w:rPr>
                <w:rFonts w:ascii="Arial"/>
                <w:b/>
                <w:sz w:val="16"/>
                <w:lang w:val="pt-BR"/>
              </w:rPr>
            </w:pPr>
          </w:p>
          <w:p w:rsidR="00C20089" w:rsidRPr="008A43B4" w:rsidRDefault="008A43B4">
            <w:pPr>
              <w:pStyle w:val="TableParagraph"/>
              <w:spacing w:before="120"/>
              <w:ind w:left="19"/>
              <w:jc w:val="center"/>
              <w:rPr>
                <w:sz w:val="15"/>
                <w:lang w:val="pt-BR"/>
              </w:rPr>
            </w:pPr>
            <w:proofErr w:type="gramStart"/>
            <w:r w:rsidRPr="008A43B4">
              <w:rPr>
                <w:w w:val="104"/>
                <w:sz w:val="15"/>
                <w:lang w:val="pt-BR"/>
              </w:rPr>
              <w:t>6</w:t>
            </w:r>
            <w:proofErr w:type="gramEnd"/>
          </w:p>
        </w:tc>
        <w:tc>
          <w:tcPr>
            <w:tcW w:w="853" w:type="dxa"/>
          </w:tcPr>
          <w:p w:rsidR="00C20089" w:rsidRPr="008A43B4" w:rsidRDefault="00C20089">
            <w:pPr>
              <w:pStyle w:val="TableParagraph"/>
              <w:rPr>
                <w:rFonts w:ascii="Arial"/>
                <w:b/>
                <w:sz w:val="16"/>
                <w:lang w:val="pt-BR"/>
              </w:rPr>
            </w:pPr>
          </w:p>
          <w:p w:rsidR="00C20089" w:rsidRPr="008A43B4" w:rsidRDefault="008A43B4">
            <w:pPr>
              <w:pStyle w:val="TableParagraph"/>
              <w:spacing w:before="120"/>
              <w:ind w:left="163" w:right="146"/>
              <w:jc w:val="center"/>
              <w:rPr>
                <w:sz w:val="15"/>
                <w:lang w:val="pt-BR"/>
              </w:rPr>
            </w:pPr>
            <w:r w:rsidRPr="008A43B4">
              <w:rPr>
                <w:w w:val="105"/>
                <w:sz w:val="15"/>
                <w:lang w:val="pt-BR"/>
              </w:rPr>
              <w:t>8 Horas</w:t>
            </w:r>
          </w:p>
        </w:tc>
        <w:tc>
          <w:tcPr>
            <w:tcW w:w="2651" w:type="dxa"/>
          </w:tcPr>
          <w:p w:rsidR="00C20089" w:rsidRPr="008A43B4" w:rsidRDefault="00C20089">
            <w:pPr>
              <w:pStyle w:val="TableParagraph"/>
              <w:spacing w:before="1"/>
              <w:rPr>
                <w:rFonts w:ascii="Arial"/>
                <w:b/>
                <w:sz w:val="19"/>
                <w:lang w:val="pt-BR"/>
              </w:rPr>
            </w:pPr>
          </w:p>
          <w:p w:rsidR="00C20089" w:rsidRPr="008A43B4" w:rsidRDefault="008A43B4">
            <w:pPr>
              <w:pStyle w:val="TableParagraph"/>
              <w:spacing w:before="1"/>
              <w:ind w:left="434" w:right="417"/>
              <w:jc w:val="center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>Eng.</w:t>
            </w:r>
            <w:r w:rsidRPr="008A43B4">
              <w:rPr>
                <w:w w:val="105"/>
                <w:sz w:val="15"/>
                <w:lang w:val="pt-BR"/>
              </w:rPr>
              <w:t xml:space="preserve"> Juan Carlos </w:t>
            </w:r>
            <w:proofErr w:type="spellStart"/>
            <w:r w:rsidRPr="008A43B4">
              <w:rPr>
                <w:w w:val="105"/>
                <w:sz w:val="15"/>
                <w:lang w:val="pt-BR"/>
              </w:rPr>
              <w:t>Naranjo</w:t>
            </w:r>
            <w:proofErr w:type="spellEnd"/>
          </w:p>
          <w:p w:rsidR="00C20089" w:rsidRPr="008A43B4" w:rsidRDefault="008A43B4">
            <w:pPr>
              <w:pStyle w:val="TableParagraph"/>
              <w:spacing w:before="13"/>
              <w:ind w:left="436" w:right="416"/>
              <w:jc w:val="center"/>
              <w:rPr>
                <w:sz w:val="13"/>
                <w:lang w:val="pt-BR"/>
              </w:rPr>
            </w:pPr>
            <w:r w:rsidRPr="008A43B4">
              <w:rPr>
                <w:sz w:val="13"/>
                <w:lang w:val="pt-BR"/>
              </w:rPr>
              <w:t>CTO Latam</w:t>
            </w:r>
          </w:p>
        </w:tc>
        <w:tc>
          <w:tcPr>
            <w:tcW w:w="1922" w:type="dxa"/>
          </w:tcPr>
          <w:p w:rsidR="00C20089" w:rsidRPr="008A43B4" w:rsidRDefault="00C20089">
            <w:pPr>
              <w:pStyle w:val="TableParagraph"/>
              <w:spacing w:before="8"/>
              <w:rPr>
                <w:rFonts w:ascii="Arial"/>
                <w:b/>
                <w:sz w:val="17"/>
                <w:lang w:val="pt-BR"/>
              </w:rPr>
            </w:pPr>
          </w:p>
          <w:p w:rsidR="00C20089" w:rsidRPr="008A43B4" w:rsidRDefault="008A43B4">
            <w:pPr>
              <w:pStyle w:val="TableParagraph"/>
              <w:ind w:left="35" w:right="10"/>
              <w:jc w:val="center"/>
              <w:rPr>
                <w:sz w:val="15"/>
                <w:lang w:val="pt-BR"/>
              </w:rPr>
            </w:pPr>
            <w:r w:rsidRPr="008A43B4">
              <w:rPr>
                <w:w w:val="105"/>
                <w:sz w:val="15"/>
                <w:lang w:val="pt-BR"/>
              </w:rPr>
              <w:t>F. (57) 2 3210381</w:t>
            </w:r>
          </w:p>
          <w:p w:rsidR="00C20089" w:rsidRPr="008A43B4" w:rsidRDefault="008A43B4">
            <w:pPr>
              <w:pStyle w:val="TableParagraph"/>
              <w:spacing w:before="22"/>
              <w:ind w:left="36" w:right="10"/>
              <w:jc w:val="center"/>
              <w:rPr>
                <w:sz w:val="15"/>
                <w:lang w:val="pt-BR"/>
              </w:rPr>
            </w:pPr>
            <w:r w:rsidRPr="008A43B4">
              <w:rPr>
                <w:w w:val="105"/>
                <w:sz w:val="15"/>
                <w:lang w:val="pt-BR"/>
              </w:rPr>
              <w:t>M. (57) 311 4351490</w:t>
            </w:r>
          </w:p>
        </w:tc>
        <w:tc>
          <w:tcPr>
            <w:tcW w:w="2449" w:type="dxa"/>
          </w:tcPr>
          <w:p w:rsidR="00C20089" w:rsidRPr="008A43B4" w:rsidRDefault="00C20089">
            <w:pPr>
              <w:pStyle w:val="TableParagraph"/>
              <w:rPr>
                <w:rFonts w:ascii="Arial"/>
                <w:b/>
                <w:sz w:val="16"/>
                <w:lang w:val="pt-BR"/>
              </w:rPr>
            </w:pPr>
          </w:p>
          <w:p w:rsidR="00C20089" w:rsidRPr="008A43B4" w:rsidRDefault="008A43B4">
            <w:pPr>
              <w:pStyle w:val="TableParagraph"/>
              <w:spacing w:before="120"/>
              <w:ind w:left="557"/>
              <w:rPr>
                <w:sz w:val="15"/>
                <w:lang w:val="pt-BR"/>
              </w:rPr>
            </w:pPr>
            <w:hyperlink r:id="rId12">
              <w:r w:rsidRPr="008A43B4">
                <w:rPr>
                  <w:color w:val="0000FF"/>
                  <w:w w:val="105"/>
                  <w:sz w:val="15"/>
                  <w:u w:val="single" w:color="0000FF"/>
                  <w:lang w:val="pt-BR"/>
                </w:rPr>
                <w:t>jnaranjo@ufinet.com</w:t>
              </w:r>
            </w:hyperlink>
          </w:p>
        </w:tc>
      </w:tr>
      <w:tr w:rsidR="00C20089" w:rsidRPr="008A43B4">
        <w:trPr>
          <w:trHeight w:val="803"/>
        </w:trPr>
        <w:tc>
          <w:tcPr>
            <w:tcW w:w="853" w:type="dxa"/>
          </w:tcPr>
          <w:p w:rsidR="00C20089" w:rsidRPr="008A43B4" w:rsidRDefault="00C20089">
            <w:pPr>
              <w:pStyle w:val="TableParagraph"/>
              <w:rPr>
                <w:rFonts w:ascii="Arial"/>
                <w:b/>
                <w:sz w:val="16"/>
                <w:lang w:val="pt-BR"/>
              </w:rPr>
            </w:pPr>
          </w:p>
          <w:p w:rsidR="00C20089" w:rsidRPr="008A43B4" w:rsidRDefault="008A43B4">
            <w:pPr>
              <w:pStyle w:val="TableParagraph"/>
              <w:spacing w:before="120"/>
              <w:ind w:left="19"/>
              <w:jc w:val="center"/>
              <w:rPr>
                <w:sz w:val="15"/>
                <w:lang w:val="pt-BR"/>
              </w:rPr>
            </w:pPr>
            <w:proofErr w:type="gramStart"/>
            <w:r w:rsidRPr="008A43B4">
              <w:rPr>
                <w:w w:val="104"/>
                <w:sz w:val="15"/>
                <w:lang w:val="pt-BR"/>
              </w:rPr>
              <w:t>7</w:t>
            </w:r>
            <w:proofErr w:type="gramEnd"/>
          </w:p>
        </w:tc>
        <w:tc>
          <w:tcPr>
            <w:tcW w:w="853" w:type="dxa"/>
          </w:tcPr>
          <w:p w:rsidR="00C20089" w:rsidRPr="008A43B4" w:rsidRDefault="00C20089">
            <w:pPr>
              <w:pStyle w:val="TableParagraph"/>
              <w:rPr>
                <w:rFonts w:ascii="Arial"/>
                <w:b/>
                <w:sz w:val="16"/>
                <w:lang w:val="pt-BR"/>
              </w:rPr>
            </w:pPr>
          </w:p>
          <w:p w:rsidR="00C20089" w:rsidRPr="008A43B4" w:rsidRDefault="008A43B4">
            <w:pPr>
              <w:pStyle w:val="TableParagraph"/>
              <w:spacing w:before="120"/>
              <w:ind w:left="163" w:right="146"/>
              <w:jc w:val="center"/>
              <w:rPr>
                <w:sz w:val="15"/>
                <w:lang w:val="pt-BR"/>
              </w:rPr>
            </w:pPr>
            <w:r w:rsidRPr="008A43B4">
              <w:rPr>
                <w:w w:val="105"/>
                <w:sz w:val="15"/>
                <w:lang w:val="pt-BR"/>
              </w:rPr>
              <w:t>9 Horas</w:t>
            </w:r>
          </w:p>
        </w:tc>
        <w:tc>
          <w:tcPr>
            <w:tcW w:w="2651" w:type="dxa"/>
          </w:tcPr>
          <w:p w:rsidR="00C20089" w:rsidRPr="008A43B4" w:rsidRDefault="00C20089">
            <w:pPr>
              <w:pStyle w:val="TableParagraph"/>
              <w:spacing w:before="1"/>
              <w:rPr>
                <w:rFonts w:ascii="Arial"/>
                <w:b/>
                <w:sz w:val="19"/>
                <w:lang w:val="pt-BR"/>
              </w:rPr>
            </w:pPr>
          </w:p>
          <w:p w:rsidR="00C20089" w:rsidRPr="008A43B4" w:rsidRDefault="008A43B4">
            <w:pPr>
              <w:pStyle w:val="TableParagraph"/>
              <w:spacing w:before="1"/>
              <w:ind w:left="436" w:right="417"/>
              <w:jc w:val="center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>Eng.</w:t>
            </w:r>
            <w:r w:rsidRPr="008A43B4">
              <w:rPr>
                <w:w w:val="105"/>
                <w:sz w:val="15"/>
                <w:lang w:val="pt-BR"/>
              </w:rPr>
              <w:t xml:space="preserve"> </w:t>
            </w:r>
            <w:proofErr w:type="spellStart"/>
            <w:r w:rsidRPr="008A43B4">
              <w:rPr>
                <w:w w:val="105"/>
                <w:sz w:val="15"/>
                <w:lang w:val="pt-BR"/>
              </w:rPr>
              <w:t>Ruby</w:t>
            </w:r>
            <w:proofErr w:type="spellEnd"/>
            <w:r w:rsidRPr="008A43B4">
              <w:rPr>
                <w:w w:val="105"/>
                <w:sz w:val="15"/>
                <w:lang w:val="pt-BR"/>
              </w:rPr>
              <w:t xml:space="preserve"> Elena </w:t>
            </w:r>
            <w:proofErr w:type="gramStart"/>
            <w:r w:rsidRPr="008A43B4">
              <w:rPr>
                <w:w w:val="105"/>
                <w:sz w:val="15"/>
                <w:lang w:val="pt-BR"/>
              </w:rPr>
              <w:t>Castellanos</w:t>
            </w:r>
            <w:proofErr w:type="gramEnd"/>
          </w:p>
          <w:p w:rsidR="00C20089" w:rsidRPr="008A43B4" w:rsidRDefault="008A43B4">
            <w:pPr>
              <w:pStyle w:val="TableParagraph"/>
              <w:spacing w:before="13"/>
              <w:ind w:left="436" w:right="414"/>
              <w:jc w:val="center"/>
              <w:rPr>
                <w:sz w:val="13"/>
                <w:lang w:val="pt-BR"/>
              </w:rPr>
            </w:pPr>
            <w:r w:rsidRPr="008A43B4">
              <w:rPr>
                <w:sz w:val="13"/>
                <w:lang w:val="pt-BR"/>
              </w:rPr>
              <w:t>Country Manager</w:t>
            </w:r>
          </w:p>
        </w:tc>
        <w:tc>
          <w:tcPr>
            <w:tcW w:w="1922" w:type="dxa"/>
          </w:tcPr>
          <w:p w:rsidR="00C20089" w:rsidRPr="008A43B4" w:rsidRDefault="00C20089">
            <w:pPr>
              <w:pStyle w:val="TableParagraph"/>
              <w:spacing w:before="8"/>
              <w:rPr>
                <w:rFonts w:ascii="Arial"/>
                <w:b/>
                <w:sz w:val="17"/>
                <w:lang w:val="pt-BR"/>
              </w:rPr>
            </w:pPr>
          </w:p>
          <w:p w:rsidR="00C20089" w:rsidRPr="008A43B4" w:rsidRDefault="008A43B4">
            <w:pPr>
              <w:pStyle w:val="TableParagraph"/>
              <w:ind w:left="36" w:right="10"/>
              <w:jc w:val="center"/>
              <w:rPr>
                <w:sz w:val="15"/>
                <w:lang w:val="pt-BR"/>
              </w:rPr>
            </w:pPr>
            <w:r w:rsidRPr="008A43B4">
              <w:rPr>
                <w:w w:val="105"/>
                <w:sz w:val="15"/>
                <w:lang w:val="pt-BR"/>
              </w:rPr>
              <w:t>F. (57) 5386 ­ 0781</w:t>
            </w:r>
          </w:p>
          <w:p w:rsidR="00C20089" w:rsidRPr="008A43B4" w:rsidRDefault="008A43B4">
            <w:pPr>
              <w:pStyle w:val="TableParagraph"/>
              <w:spacing w:before="22"/>
              <w:ind w:left="36" w:right="8"/>
              <w:jc w:val="center"/>
              <w:rPr>
                <w:sz w:val="15"/>
                <w:lang w:val="pt-BR"/>
              </w:rPr>
            </w:pPr>
            <w:r w:rsidRPr="008A43B4">
              <w:rPr>
                <w:w w:val="105"/>
                <w:sz w:val="15"/>
                <w:lang w:val="pt-BR"/>
              </w:rPr>
              <w:t>M. (57) 31 2681 ­ 1349</w:t>
            </w:r>
          </w:p>
        </w:tc>
        <w:tc>
          <w:tcPr>
            <w:tcW w:w="2449" w:type="dxa"/>
          </w:tcPr>
          <w:p w:rsidR="00C20089" w:rsidRPr="008A43B4" w:rsidRDefault="00C20089">
            <w:pPr>
              <w:pStyle w:val="TableParagraph"/>
              <w:rPr>
                <w:rFonts w:ascii="Arial"/>
                <w:b/>
                <w:sz w:val="16"/>
                <w:lang w:val="pt-BR"/>
              </w:rPr>
            </w:pPr>
          </w:p>
          <w:p w:rsidR="00C20089" w:rsidRPr="008A43B4" w:rsidRDefault="008A43B4">
            <w:pPr>
              <w:pStyle w:val="TableParagraph"/>
              <w:spacing w:before="120"/>
              <w:ind w:right="414"/>
              <w:jc w:val="right"/>
              <w:rPr>
                <w:sz w:val="15"/>
                <w:lang w:val="pt-BR"/>
              </w:rPr>
            </w:pPr>
            <w:hyperlink r:id="rId13">
              <w:r w:rsidRPr="008A43B4">
                <w:rPr>
                  <w:color w:val="0000FF"/>
                  <w:w w:val="105"/>
                  <w:sz w:val="15"/>
                  <w:u w:val="single" w:color="0000FF"/>
                  <w:lang w:val="pt-BR"/>
                </w:rPr>
                <w:t>rcastellanos@ufinet.com</w:t>
              </w:r>
            </w:hyperlink>
          </w:p>
        </w:tc>
      </w:tr>
    </w:tbl>
    <w:p w:rsidR="00C20089" w:rsidRPr="008A43B4" w:rsidRDefault="00C20089">
      <w:pPr>
        <w:pStyle w:val="Corpodetexto"/>
        <w:spacing w:before="5" w:after="1"/>
        <w:rPr>
          <w:rFonts w:ascii="Arial"/>
          <w:b/>
          <w:sz w:val="17"/>
          <w:lang w:val="pt-BR"/>
        </w:rPr>
      </w:pPr>
    </w:p>
    <w:p w:rsidR="00C20089" w:rsidRPr="008A43B4" w:rsidRDefault="008A43B4">
      <w:pPr>
        <w:pStyle w:val="Corpodetexto"/>
        <w:spacing w:line="146" w:lineRule="exact"/>
        <w:ind w:left="-144"/>
        <w:rPr>
          <w:rFonts w:ascii="Arial"/>
          <w:sz w:val="14"/>
          <w:lang w:val="pt-BR"/>
        </w:rPr>
      </w:pPr>
      <w:r w:rsidRPr="008A43B4">
        <w:rPr>
          <w:rFonts w:ascii="Arial"/>
          <w:position w:val="-2"/>
          <w:sz w:val="14"/>
          <w:lang w:val="pt-BR"/>
        </w:rPr>
      </w:r>
      <w:r w:rsidRPr="008A43B4">
        <w:rPr>
          <w:rFonts w:ascii="Arial"/>
          <w:position w:val="-2"/>
          <w:sz w:val="14"/>
          <w:lang w:val="pt-BR"/>
        </w:rPr>
        <w:pict>
          <v:group id="_x0000_s1026" style="width:452.9pt;height:7.35pt;mso-position-horizontal-relative:char;mso-position-vertical-relative:line" coordsize="9058,147">
            <v:shape id="_x0000_s1028" type="#_x0000_t75" style="position:absolute;width:9058;height:147">
              <v:imagedata r:id="rId14" o:title=""/>
            </v:shape>
            <v:line id="_x0000_s1027" style="position:absolute" from="49,42" to="8997,63" strokecolor="#006fc0" strokeweight=".50036mm"/>
            <w10:wrap type="none"/>
            <w10:anchorlock/>
          </v:group>
        </w:pict>
      </w:r>
    </w:p>
    <w:p w:rsidR="008A43B4" w:rsidRPr="008A43B4" w:rsidRDefault="008A43B4" w:rsidP="008A43B4">
      <w:pPr>
        <w:pStyle w:val="Corpodetexto"/>
        <w:spacing w:before="60" w:line="276" w:lineRule="auto"/>
        <w:ind w:left="150"/>
        <w:rPr>
          <w:w w:val="105"/>
          <w:lang w:val="pt-BR"/>
        </w:rPr>
      </w:pPr>
      <w:r w:rsidRPr="008A43B4">
        <w:rPr>
          <w:b/>
          <w:w w:val="105"/>
          <w:lang w:val="pt-BR"/>
        </w:rPr>
        <w:t>Nota:</w:t>
      </w:r>
      <w:r w:rsidRPr="008A43B4">
        <w:rPr>
          <w:b/>
          <w:spacing w:val="15"/>
          <w:w w:val="105"/>
          <w:lang w:val="pt-BR"/>
        </w:rPr>
        <w:t xml:space="preserve"> </w:t>
      </w:r>
      <w:r w:rsidRPr="008A43B4">
        <w:rPr>
          <w:w w:val="105"/>
          <w:lang w:val="pt-BR"/>
        </w:rPr>
        <w:t>Lembre-se que também pode entrar em contato conosco através de nosso número internacional (502) 2317 3333, caso precisar do nosso suporte.</w:t>
      </w:r>
    </w:p>
    <w:p w:rsidR="00C20089" w:rsidRPr="008A43B4" w:rsidRDefault="008A43B4" w:rsidP="008A43B4">
      <w:pPr>
        <w:pStyle w:val="Corpodetexto"/>
        <w:spacing w:before="60" w:line="276" w:lineRule="auto"/>
        <w:ind w:left="150"/>
        <w:rPr>
          <w:lang w:val="pt-BR"/>
        </w:rPr>
      </w:pPr>
      <w:r w:rsidRPr="008A43B4">
        <w:rPr>
          <w:w w:val="105"/>
          <w:lang w:val="pt-BR"/>
        </w:rPr>
        <w:t>Atualização: Dezembro - 2018</w:t>
      </w:r>
      <w:bookmarkStart w:id="0" w:name="_GoBack"/>
      <w:bookmarkEnd w:id="0"/>
    </w:p>
    <w:sectPr w:rsidR="00C20089" w:rsidRPr="008A43B4">
      <w:type w:val="continuous"/>
      <w:pgSz w:w="11900" w:h="16840"/>
      <w:pgMar w:top="1600" w:right="16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20089"/>
    <w:rsid w:val="008A43B4"/>
    <w:rsid w:val="00C2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 w:eastAsia="es-ES" w:bidi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  <w:lang w:val="es-ES"/>
    </w:rPr>
  </w:style>
  <w:style w:type="paragraph" w:styleId="Ttulo">
    <w:name w:val="Title"/>
    <w:basedOn w:val="Normal"/>
    <w:uiPriority w:val="1"/>
    <w:qFormat/>
    <w:pPr>
      <w:spacing w:before="97"/>
      <w:ind w:left="1015"/>
    </w:pPr>
    <w:rPr>
      <w:rFonts w:ascii="Arial" w:eastAsia="Arial" w:hAnsi="Arial" w:cs="Arial"/>
      <w:b/>
      <w:bCs/>
      <w:lang w:val="es-ES"/>
    </w:rPr>
  </w:style>
  <w:style w:type="paragraph" w:styleId="PargrafodaLista">
    <w:name w:val="List Paragraph"/>
    <w:basedOn w:val="Normal"/>
    <w:uiPriority w:val="1"/>
    <w:qFormat/>
    <w:rPr>
      <w:lang w:val="es-ES"/>
    </w:rPr>
  </w:style>
  <w:style w:type="paragraph" w:customStyle="1" w:styleId="TableParagraph">
    <w:name w:val="Table Paragraph"/>
    <w:basedOn w:val="Normal"/>
    <w:uiPriority w:val="1"/>
    <w:qFormat/>
    <w:rPr>
      <w:lang w:val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43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3B4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asasolac@ufinet.com" TargetMode="External"/><Relationship Id="rId13" Type="http://schemas.openxmlformats.org/officeDocument/2006/relationships/hyperlink" Target="mailto:rcastellanos@ufi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clatam@ufinet.com" TargetMode="External"/><Relationship Id="rId12" Type="http://schemas.openxmlformats.org/officeDocument/2006/relationships/hyperlink" Target="mailto:jnaranjo@ufinet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fgutierrez@ufinet.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jbeltran@ufi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mazariegos@ufinet.co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2019-11-28T23:09:00Z</dcterms:created>
  <dcterms:modified xsi:type="dcterms:W3CDTF">2020-02-21T16:49:00Z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LastSaved">
    <vt:filetime>2019-11-28T00:00:00Z</vt:filetime>
  </property>
</Properties>
</file>